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048B" w14:textId="77777777" w:rsidR="006D6E23" w:rsidRPr="00B91709" w:rsidRDefault="00A81AE7">
      <w:pPr>
        <w:pStyle w:val="berschrift1"/>
        <w:rPr>
          <w:lang w:val="de-CH"/>
        </w:rPr>
      </w:pPr>
      <w:r w:rsidRPr="00B91709">
        <w:rPr>
          <w:lang w:val="de-CH"/>
        </w:rPr>
        <w:t>Befristete Revision von Verordnungen des Lebensmittelrechts betreffend PFAS in Lebensmitteln und Aktualisierung der Höchstwerte im Trinkwasser</w:t>
      </w:r>
    </w:p>
    <w:tbl>
      <w:tblPr>
        <w:tblW w:w="0" w:type="auto"/>
        <w:tblCellSpacing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58"/>
        <w:gridCol w:w="6749"/>
      </w:tblGrid>
      <w:tr w:rsidR="006D6E23" w14:paraId="744E2EF4" w14:textId="77777777">
        <w:trPr>
          <w:tblCellSpacing w:w="10" w:type="dxa"/>
        </w:trPr>
        <w:tc>
          <w:tcPr>
            <w:tcW w:w="0" w:type="auto"/>
            <w:shd w:val="clear" w:color="auto" w:fill="D9D9D9"/>
            <w:tcMar>
              <w:top w:w="200" w:type="dxa"/>
            </w:tcMar>
            <w:vAlign w:val="center"/>
          </w:tcPr>
          <w:p w14:paraId="047C1DD8" w14:textId="77777777" w:rsidR="006D6E23" w:rsidRDefault="00A81AE7">
            <w:proofErr w:type="spellStart"/>
            <w:r>
              <w:rPr>
                <w:color w:val="0000FF"/>
              </w:rPr>
              <w:t>Eröffnung</w:t>
            </w:r>
            <w:proofErr w:type="spellEnd"/>
          </w:p>
        </w:tc>
        <w:tc>
          <w:tcPr>
            <w:tcW w:w="0" w:type="auto"/>
            <w:tcMar>
              <w:top w:w="200" w:type="dxa"/>
            </w:tcMar>
            <w:vAlign w:val="center"/>
          </w:tcPr>
          <w:p w14:paraId="289196AD" w14:textId="77777777" w:rsidR="006D6E23" w:rsidRDefault="00A81AE7">
            <w:r>
              <w:rPr>
                <w:color w:val="0000FF"/>
              </w:rPr>
              <w:t>27.05.2026</w:t>
            </w:r>
          </w:p>
        </w:tc>
      </w:tr>
      <w:tr w:rsidR="006D6E23" w14:paraId="61FB384F" w14:textId="77777777">
        <w:trPr>
          <w:tblCellSpacing w:w="10" w:type="dxa"/>
        </w:trPr>
        <w:tc>
          <w:tcPr>
            <w:tcW w:w="0" w:type="auto"/>
            <w:shd w:val="clear" w:color="auto" w:fill="D9D9D9"/>
            <w:tcMar>
              <w:top w:w="200" w:type="dxa"/>
            </w:tcMar>
            <w:vAlign w:val="center"/>
          </w:tcPr>
          <w:p w14:paraId="766C4B1C" w14:textId="77777777" w:rsidR="006D6E23" w:rsidRDefault="00A81AE7">
            <w:proofErr w:type="spellStart"/>
            <w:r>
              <w:rPr>
                <w:color w:val="0000FF"/>
              </w:rPr>
              <w:t>Eingabefrist</w:t>
            </w:r>
            <w:proofErr w:type="spellEnd"/>
          </w:p>
        </w:tc>
        <w:tc>
          <w:tcPr>
            <w:tcW w:w="0" w:type="auto"/>
            <w:tcMar>
              <w:top w:w="200" w:type="dxa"/>
            </w:tcMar>
            <w:vAlign w:val="center"/>
          </w:tcPr>
          <w:p w14:paraId="338A76C5" w14:textId="77777777" w:rsidR="006D6E23" w:rsidRDefault="00A81AE7">
            <w:r>
              <w:rPr>
                <w:color w:val="0000FF"/>
              </w:rPr>
              <w:t>18.09.2026</w:t>
            </w:r>
          </w:p>
        </w:tc>
      </w:tr>
      <w:tr w:rsidR="006D6E23" w:rsidRPr="00CC4A96" w14:paraId="248160EC" w14:textId="77777777">
        <w:trPr>
          <w:tblCellSpacing w:w="10" w:type="dxa"/>
        </w:trPr>
        <w:tc>
          <w:tcPr>
            <w:tcW w:w="0" w:type="auto"/>
            <w:shd w:val="clear" w:color="auto" w:fill="D9D9D9"/>
            <w:tcMar>
              <w:top w:w="200" w:type="dxa"/>
            </w:tcMar>
            <w:vAlign w:val="center"/>
          </w:tcPr>
          <w:p w14:paraId="7DAC193E" w14:textId="77777777" w:rsidR="006D6E23" w:rsidRDefault="00A81AE7">
            <w:proofErr w:type="spellStart"/>
            <w:r>
              <w:rPr>
                <w:color w:val="0000FF"/>
              </w:rPr>
              <w:t>Zuständiges</w:t>
            </w:r>
            <w:proofErr w:type="spellEnd"/>
            <w:r>
              <w:rPr>
                <w:color w:val="0000FF"/>
              </w:rPr>
              <w:t xml:space="preserve"> </w:t>
            </w:r>
            <w:proofErr w:type="spellStart"/>
            <w:r>
              <w:rPr>
                <w:color w:val="0000FF"/>
              </w:rPr>
              <w:t>Departement</w:t>
            </w:r>
            <w:proofErr w:type="spellEnd"/>
          </w:p>
        </w:tc>
        <w:tc>
          <w:tcPr>
            <w:tcW w:w="0" w:type="auto"/>
            <w:tcMar>
              <w:top w:w="200" w:type="dxa"/>
            </w:tcMar>
            <w:vAlign w:val="center"/>
          </w:tcPr>
          <w:p w14:paraId="4E516AF7" w14:textId="77777777" w:rsidR="006D6E23" w:rsidRPr="00B91709" w:rsidRDefault="00A81AE7">
            <w:pPr>
              <w:rPr>
                <w:lang w:val="de-CH"/>
              </w:rPr>
            </w:pPr>
            <w:r w:rsidRPr="00B91709">
              <w:rPr>
                <w:color w:val="0000FF"/>
                <w:lang w:val="de-CH"/>
              </w:rPr>
              <w:t>Eidgenössisches Departement des Innern (EDI)</w:t>
            </w:r>
          </w:p>
        </w:tc>
      </w:tr>
      <w:tr w:rsidR="006D6E23" w:rsidRPr="00CC4A96" w14:paraId="7811CD19" w14:textId="77777777">
        <w:trPr>
          <w:tblCellSpacing w:w="10" w:type="dxa"/>
        </w:trPr>
        <w:tc>
          <w:tcPr>
            <w:tcW w:w="0" w:type="auto"/>
            <w:shd w:val="clear" w:color="auto" w:fill="D9D9D9"/>
            <w:tcMar>
              <w:top w:w="200" w:type="dxa"/>
            </w:tcMar>
            <w:vAlign w:val="center"/>
          </w:tcPr>
          <w:p w14:paraId="126FF363" w14:textId="77777777" w:rsidR="006D6E23" w:rsidRDefault="00A81AE7">
            <w:proofErr w:type="spellStart"/>
            <w:r>
              <w:rPr>
                <w:color w:val="0000FF"/>
              </w:rPr>
              <w:t>Zuständige</w:t>
            </w:r>
            <w:proofErr w:type="spellEnd"/>
            <w:r>
              <w:rPr>
                <w:color w:val="0000FF"/>
              </w:rPr>
              <w:t xml:space="preserve"> </w:t>
            </w:r>
            <w:proofErr w:type="spellStart"/>
            <w:r>
              <w:rPr>
                <w:color w:val="0000FF"/>
              </w:rPr>
              <w:t>Bundesstelle</w:t>
            </w:r>
            <w:proofErr w:type="spellEnd"/>
          </w:p>
        </w:tc>
        <w:tc>
          <w:tcPr>
            <w:tcW w:w="0" w:type="auto"/>
            <w:tcMar>
              <w:top w:w="200" w:type="dxa"/>
            </w:tcMar>
            <w:vAlign w:val="center"/>
          </w:tcPr>
          <w:p w14:paraId="6BD8D289" w14:textId="77777777" w:rsidR="006D6E23" w:rsidRPr="00B91709" w:rsidRDefault="00A81AE7">
            <w:pPr>
              <w:rPr>
                <w:lang w:val="de-CH"/>
              </w:rPr>
            </w:pPr>
            <w:r w:rsidRPr="00B91709">
              <w:rPr>
                <w:color w:val="0000FF"/>
                <w:lang w:val="de-CH"/>
              </w:rPr>
              <w:t>Bundesamt für Lebensmittelsicherheit und Veterinärwesen (BLV)</w:t>
            </w:r>
          </w:p>
        </w:tc>
      </w:tr>
      <w:tr w:rsidR="006D6E23" w14:paraId="5CFB33EF" w14:textId="77777777">
        <w:trPr>
          <w:tblCellSpacing w:w="10" w:type="dxa"/>
        </w:trPr>
        <w:tc>
          <w:tcPr>
            <w:tcW w:w="0" w:type="auto"/>
            <w:shd w:val="clear" w:color="auto" w:fill="D9D9D9"/>
            <w:tcMar>
              <w:top w:w="200" w:type="dxa"/>
            </w:tcMar>
            <w:vAlign w:val="center"/>
          </w:tcPr>
          <w:p w14:paraId="5DF637AF" w14:textId="77777777" w:rsidR="006D6E23" w:rsidRDefault="00A81AE7">
            <w:proofErr w:type="spellStart"/>
            <w:r>
              <w:rPr>
                <w:color w:val="0000FF"/>
              </w:rPr>
              <w:t>Zuständige</w:t>
            </w:r>
            <w:proofErr w:type="spellEnd"/>
            <w:r>
              <w:rPr>
                <w:color w:val="0000FF"/>
              </w:rPr>
              <w:t xml:space="preserve"> </w:t>
            </w:r>
            <w:proofErr w:type="spellStart"/>
            <w:r>
              <w:rPr>
                <w:color w:val="0000FF"/>
              </w:rPr>
              <w:t>Organisation</w:t>
            </w:r>
            <w:proofErr w:type="spellEnd"/>
          </w:p>
        </w:tc>
        <w:tc>
          <w:tcPr>
            <w:tcW w:w="0" w:type="auto"/>
            <w:tcMar>
              <w:top w:w="200" w:type="dxa"/>
            </w:tcMar>
            <w:vAlign w:val="center"/>
          </w:tcPr>
          <w:p w14:paraId="49C31B4D" w14:textId="77777777" w:rsidR="006D6E23" w:rsidRDefault="00A81AE7">
            <w:r>
              <w:rPr>
                <w:color w:val="0000FF"/>
              </w:rPr>
              <w:t>Recht</w:t>
            </w:r>
          </w:p>
        </w:tc>
      </w:tr>
      <w:tr w:rsidR="006D6E23" w14:paraId="39B06CB4" w14:textId="77777777">
        <w:trPr>
          <w:tblCellSpacing w:w="10" w:type="dxa"/>
        </w:trPr>
        <w:tc>
          <w:tcPr>
            <w:tcW w:w="0" w:type="auto"/>
            <w:shd w:val="clear" w:color="auto" w:fill="D9D9D9"/>
            <w:tcMar>
              <w:top w:w="200" w:type="dxa"/>
            </w:tcMar>
            <w:vAlign w:val="center"/>
          </w:tcPr>
          <w:p w14:paraId="2C04454C" w14:textId="77777777" w:rsidR="006D6E23" w:rsidRDefault="00A81AE7">
            <w:proofErr w:type="spellStart"/>
            <w:r>
              <w:rPr>
                <w:color w:val="0000FF"/>
              </w:rPr>
              <w:t>Adresse</w:t>
            </w:r>
            <w:proofErr w:type="spellEnd"/>
          </w:p>
        </w:tc>
        <w:tc>
          <w:tcPr>
            <w:tcW w:w="0" w:type="auto"/>
            <w:tcMar>
              <w:top w:w="200" w:type="dxa"/>
            </w:tcMar>
            <w:vAlign w:val="center"/>
          </w:tcPr>
          <w:p w14:paraId="3AE3368C" w14:textId="77777777" w:rsidR="006D6E23" w:rsidRDefault="00A81AE7">
            <w:proofErr w:type="spellStart"/>
            <w:r>
              <w:rPr>
                <w:color w:val="0000FF"/>
              </w:rPr>
              <w:t>Schwarzenburgstrasse</w:t>
            </w:r>
            <w:proofErr w:type="spellEnd"/>
            <w:r>
              <w:rPr>
                <w:color w:val="0000FF"/>
              </w:rPr>
              <w:t xml:space="preserve"> 155, 3004, Bern</w:t>
            </w:r>
          </w:p>
        </w:tc>
      </w:tr>
      <w:tr w:rsidR="006D6E23" w:rsidRPr="00CC4A96" w14:paraId="35EB40E0" w14:textId="77777777">
        <w:trPr>
          <w:tblCellSpacing w:w="10" w:type="dxa"/>
        </w:trPr>
        <w:tc>
          <w:tcPr>
            <w:tcW w:w="0" w:type="auto"/>
            <w:shd w:val="clear" w:color="auto" w:fill="D9D9D9"/>
            <w:tcMar>
              <w:top w:w="200" w:type="dxa"/>
            </w:tcMar>
            <w:vAlign w:val="center"/>
          </w:tcPr>
          <w:p w14:paraId="4047190C" w14:textId="77777777" w:rsidR="006D6E23" w:rsidRDefault="00A81AE7">
            <w:proofErr w:type="spellStart"/>
            <w:r>
              <w:rPr>
                <w:color w:val="0000FF"/>
              </w:rPr>
              <w:t>Kontaktperson</w:t>
            </w:r>
            <w:proofErr w:type="spellEnd"/>
          </w:p>
        </w:tc>
        <w:tc>
          <w:tcPr>
            <w:tcW w:w="0" w:type="auto"/>
            <w:tcMar>
              <w:top w:w="200" w:type="dxa"/>
            </w:tcMar>
            <w:vAlign w:val="center"/>
          </w:tcPr>
          <w:p w14:paraId="0298AB2B" w14:textId="77777777" w:rsidR="006D6E23" w:rsidRPr="00B91709" w:rsidRDefault="00A81AE7">
            <w:pPr>
              <w:rPr>
                <w:lang w:val="de-CH"/>
              </w:rPr>
            </w:pPr>
            <w:proofErr w:type="spellStart"/>
            <w:proofErr w:type="gramStart"/>
            <w:r w:rsidRPr="00B91709">
              <w:rPr>
                <w:color w:val="0000FF"/>
                <w:lang w:val="de-CH"/>
              </w:rPr>
              <w:t>e-Mail</w:t>
            </w:r>
            <w:proofErr w:type="spellEnd"/>
            <w:r w:rsidRPr="00B91709">
              <w:rPr>
                <w:color w:val="0000FF"/>
                <w:lang w:val="de-CH"/>
              </w:rPr>
              <w:t xml:space="preserve"> Postfach</w:t>
            </w:r>
            <w:proofErr w:type="gramEnd"/>
            <w:r w:rsidRPr="00B91709">
              <w:rPr>
                <w:color w:val="0000FF"/>
                <w:lang w:val="de-CH"/>
              </w:rPr>
              <w:t xml:space="preserve"> (vernehmlassungen@blv.admin.ch), Mark Stauber (mark.stauber@blv.admin.ch)</w:t>
            </w:r>
          </w:p>
        </w:tc>
      </w:tr>
      <w:tr w:rsidR="006D6E23" w14:paraId="733517AA" w14:textId="77777777">
        <w:trPr>
          <w:tblCellSpacing w:w="10" w:type="dxa"/>
        </w:trPr>
        <w:tc>
          <w:tcPr>
            <w:tcW w:w="0" w:type="auto"/>
            <w:shd w:val="clear" w:color="auto" w:fill="D9D9D9"/>
            <w:tcMar>
              <w:top w:w="200" w:type="dxa"/>
            </w:tcMar>
            <w:vAlign w:val="center"/>
          </w:tcPr>
          <w:p w14:paraId="1D24AA52" w14:textId="77777777" w:rsidR="006D6E23" w:rsidRDefault="00A81AE7">
            <w:proofErr w:type="spellStart"/>
            <w:r>
              <w:rPr>
                <w:color w:val="0000FF"/>
              </w:rPr>
              <w:t>Telefon</w:t>
            </w:r>
            <w:proofErr w:type="spellEnd"/>
          </w:p>
        </w:tc>
        <w:tc>
          <w:tcPr>
            <w:tcW w:w="0" w:type="auto"/>
            <w:tcMar>
              <w:top w:w="200" w:type="dxa"/>
            </w:tcMar>
            <w:vAlign w:val="center"/>
          </w:tcPr>
          <w:p w14:paraId="22A6C736" w14:textId="77777777" w:rsidR="006D6E23" w:rsidRDefault="00A81AE7">
            <w:r>
              <w:rPr>
                <w:color w:val="0000FF"/>
              </w:rPr>
              <w:t>-</w:t>
            </w:r>
          </w:p>
        </w:tc>
      </w:tr>
    </w:tbl>
    <w:p w14:paraId="56D9C5AC" w14:textId="77777777" w:rsidR="006D6E23" w:rsidRDefault="00A81AE7">
      <w:r>
        <w:br w:type="page"/>
      </w:r>
    </w:p>
    <w:p w14:paraId="7B814D7E" w14:textId="77777777" w:rsidR="006D6E23" w:rsidRDefault="00A81AE7">
      <w:pPr>
        <w:pStyle w:val="berschrift2"/>
      </w:pPr>
      <w:proofErr w:type="spellStart"/>
      <w:r>
        <w:t>Wichtige</w:t>
      </w:r>
      <w:proofErr w:type="spellEnd"/>
      <w:r>
        <w:t xml:space="preserve"> </w:t>
      </w:r>
      <w:proofErr w:type="spellStart"/>
      <w:r>
        <w:t>Hinweise</w:t>
      </w:r>
      <w:proofErr w:type="spellEnd"/>
      <w:r>
        <w:t xml:space="preserve"> </w:t>
      </w:r>
      <w:proofErr w:type="spellStart"/>
      <w:r>
        <w:t>zur</w:t>
      </w:r>
      <w:proofErr w:type="spellEnd"/>
      <w:r>
        <w:t xml:space="preserve"> </w:t>
      </w:r>
      <w:proofErr w:type="spellStart"/>
      <w:r>
        <w:t>Bearbeitung</w:t>
      </w:r>
      <w:proofErr w:type="spellEnd"/>
    </w:p>
    <w:p w14:paraId="2A86DE33" w14:textId="77777777" w:rsidR="006D6E23" w:rsidRPr="00B91709" w:rsidRDefault="00A81AE7">
      <w:pPr>
        <w:numPr>
          <w:ilvl w:val="0"/>
          <w:numId w:val="3"/>
        </w:numPr>
        <w:rPr>
          <w:lang w:val="de-CH"/>
        </w:rPr>
      </w:pPr>
      <w:r w:rsidRPr="00B91709">
        <w:rPr>
          <w:lang w:val="de-CH"/>
        </w:rPr>
        <w:t>Erfassen Sie Ihre Stellungnahme direkt in diesem Word-Dokument. Verwenden Sie dafür kein separates Dokument.</w:t>
      </w:r>
    </w:p>
    <w:p w14:paraId="13071516" w14:textId="77777777" w:rsidR="006D6E23" w:rsidRDefault="00A81AE7">
      <w:pPr>
        <w:numPr>
          <w:ilvl w:val="0"/>
          <w:numId w:val="3"/>
        </w:numPr>
      </w:pPr>
      <w:r w:rsidRPr="00B91709">
        <w:rPr>
          <w:b/>
          <w:color w:val="0000FF"/>
          <w:lang w:val="de-CH"/>
        </w:rPr>
        <w:t xml:space="preserve">Die blau hinterlegten </w:t>
      </w:r>
      <w:proofErr w:type="spellStart"/>
      <w:r w:rsidRPr="00B91709">
        <w:rPr>
          <w:b/>
          <w:color w:val="0000FF"/>
          <w:lang w:val="de-CH"/>
        </w:rPr>
        <w:t>Standardfelder</w:t>
      </w:r>
      <w:r w:rsidRPr="00B91709">
        <w:rPr>
          <w:lang w:val="de-CH"/>
        </w:rPr>
        <w:t>werden</w:t>
      </w:r>
      <w:proofErr w:type="spellEnd"/>
      <w:r w:rsidRPr="00B91709">
        <w:rPr>
          <w:lang w:val="de-CH"/>
        </w:rPr>
        <w:t xml:space="preserve"> beim Hochladen in </w:t>
      </w:r>
      <w:proofErr w:type="spellStart"/>
      <w:r w:rsidRPr="00B91709">
        <w:rPr>
          <w:lang w:val="de-CH"/>
        </w:rPr>
        <w:t>Consultations</w:t>
      </w:r>
      <w:proofErr w:type="spellEnd"/>
      <w:r w:rsidRPr="00B91709">
        <w:rPr>
          <w:lang w:val="de-CH"/>
        </w:rPr>
        <w:t xml:space="preserve"> nicht übernommen. </w:t>
      </w:r>
      <w:proofErr w:type="spellStart"/>
      <w:r>
        <w:t>Kontaktinformationen</w:t>
      </w:r>
      <w:proofErr w:type="spellEnd"/>
      <w:r>
        <w:t xml:space="preserve"> </w:t>
      </w:r>
      <w:proofErr w:type="spellStart"/>
      <w:r>
        <w:t>bearbeiten</w:t>
      </w:r>
      <w:proofErr w:type="spellEnd"/>
      <w:r>
        <w:t xml:space="preserve"> Sie bitte </w:t>
      </w:r>
      <w:proofErr w:type="spellStart"/>
      <w:r>
        <w:t>direkt</w:t>
      </w:r>
      <w:proofErr w:type="spellEnd"/>
      <w:r>
        <w:t xml:space="preserve"> in Consultations.</w:t>
      </w:r>
    </w:p>
    <w:p w14:paraId="11C09635" w14:textId="77777777" w:rsidR="006D6E23" w:rsidRPr="00B91709" w:rsidRDefault="00A81AE7">
      <w:pPr>
        <w:numPr>
          <w:ilvl w:val="0"/>
          <w:numId w:val="3"/>
        </w:numPr>
        <w:rPr>
          <w:lang w:val="de-CH"/>
        </w:rPr>
      </w:pPr>
      <w:r w:rsidRPr="00B91709">
        <w:rPr>
          <w:lang w:val="de-CH"/>
        </w:rPr>
        <w:t>Wählen Sie zu jeder erfassten Stellungnahme eine Antwortoption aus.</w:t>
      </w:r>
    </w:p>
    <w:p w14:paraId="244F1EFC" w14:textId="77777777" w:rsidR="006D6E23" w:rsidRDefault="00A81AE7">
      <w:pPr>
        <w:numPr>
          <w:ilvl w:val="0"/>
          <w:numId w:val="3"/>
        </w:numPr>
      </w:pPr>
      <w:r w:rsidRPr="00B91709">
        <w:rPr>
          <w:lang w:val="de-CH"/>
        </w:rPr>
        <w:t xml:space="preserve">Die Erfassung einer Stellungnahme ist freiwillig. Wenn Sie jedoch eine Stellungnahme erfassen, muss auch eine Antwortoption ausgewählt werden. </w:t>
      </w:r>
      <w:proofErr w:type="spellStart"/>
      <w:r>
        <w:t>Andernfalls</w:t>
      </w:r>
      <w:proofErr w:type="spellEnd"/>
      <w:r>
        <w:t xml:space="preserve"> </w:t>
      </w:r>
      <w:proofErr w:type="spellStart"/>
      <w:r>
        <w:t>kann</w:t>
      </w:r>
      <w:proofErr w:type="spellEnd"/>
      <w:r>
        <w:t xml:space="preserve"> die </w:t>
      </w:r>
      <w:proofErr w:type="spellStart"/>
      <w:r>
        <w:t>Eingabe</w:t>
      </w:r>
      <w:proofErr w:type="spellEnd"/>
      <w:r>
        <w:t xml:space="preserve"> nicht </w:t>
      </w:r>
      <w:proofErr w:type="spellStart"/>
      <w:r>
        <w:t>berücksichtigt</w:t>
      </w:r>
      <w:proofErr w:type="spellEnd"/>
      <w:r>
        <w:t xml:space="preserve"> </w:t>
      </w:r>
      <w:proofErr w:type="spellStart"/>
      <w:r>
        <w:t>werden</w:t>
      </w:r>
      <w:proofErr w:type="spellEnd"/>
      <w:r>
        <w:t>.</w:t>
      </w:r>
    </w:p>
    <w:p w14:paraId="0A647813" w14:textId="77777777" w:rsidR="006D6E23" w:rsidRPr="00B91709" w:rsidRDefault="00A81AE7">
      <w:pPr>
        <w:numPr>
          <w:ilvl w:val="0"/>
          <w:numId w:val="3"/>
        </w:numPr>
        <w:rPr>
          <w:lang w:val="de-CH"/>
        </w:rPr>
      </w:pPr>
      <w:r w:rsidRPr="00B91709">
        <w:rPr>
          <w:lang w:val="de-CH"/>
        </w:rPr>
        <w:t>Ändern Sie die Formatierung innerhalb der Eingabefelder nicht. Texte ausserhalb der vorgesehenen Felder werden beim Hochladen nicht übernommen. Vor dem Hochladen müssen alle nachverfolgten Änderungen im Word-Dokument akzeptiert oder verworfen sein.</w:t>
      </w:r>
    </w:p>
    <w:p w14:paraId="4B5F322A" w14:textId="77777777" w:rsidR="006D6E23" w:rsidRDefault="00A81AE7">
      <w:pPr>
        <w:numPr>
          <w:ilvl w:val="0"/>
          <w:numId w:val="3"/>
        </w:numPr>
      </w:pPr>
      <w:r w:rsidRPr="00B91709">
        <w:rPr>
          <w:lang w:val="de-CH"/>
        </w:rPr>
        <w:t xml:space="preserve">Pro Textfeld werden maximal 10’000 Zeichen übernommen. </w:t>
      </w:r>
      <w:proofErr w:type="spellStart"/>
      <w:r>
        <w:t>Längere</w:t>
      </w:r>
      <w:proofErr w:type="spellEnd"/>
      <w:r>
        <w:t xml:space="preserve"> </w:t>
      </w:r>
      <w:proofErr w:type="spellStart"/>
      <w:r>
        <w:t>Inhalte</w:t>
      </w:r>
      <w:proofErr w:type="spellEnd"/>
      <w:r>
        <w:t xml:space="preserve"> </w:t>
      </w:r>
      <w:proofErr w:type="spellStart"/>
      <w:r>
        <w:t>werden</w:t>
      </w:r>
      <w:proofErr w:type="spellEnd"/>
      <w:r>
        <w:t xml:space="preserve"> </w:t>
      </w:r>
      <w:proofErr w:type="spellStart"/>
      <w:r>
        <w:t>abgeschnitten</w:t>
      </w:r>
      <w:proofErr w:type="spellEnd"/>
      <w:r>
        <w:t>.</w:t>
      </w:r>
    </w:p>
    <w:p w14:paraId="1E14571E" w14:textId="77777777" w:rsidR="006D6E23" w:rsidRPr="00B91709" w:rsidRDefault="00A81AE7">
      <w:pPr>
        <w:numPr>
          <w:ilvl w:val="0"/>
          <w:numId w:val="3"/>
        </w:numPr>
        <w:rPr>
          <w:lang w:val="de-CH"/>
        </w:rPr>
      </w:pPr>
      <w:r w:rsidRPr="00B91709">
        <w:rPr>
          <w:lang w:val="de-CH"/>
        </w:rPr>
        <w:t xml:space="preserve">Eine Anleitung zur Nutzung der Word-Vorlage finden Sie </w:t>
      </w:r>
      <w:proofErr w:type="spellStart"/>
      <w:r w:rsidRPr="00B91709">
        <w:rPr>
          <w:lang w:val="de-CH"/>
        </w:rPr>
        <w:t>unter:</w:t>
      </w:r>
      <w:hyperlink r:id="rId10">
        <w:r w:rsidRPr="00B91709">
          <w:rPr>
            <w:color w:val="0000FF"/>
            <w:u w:val="single"/>
            <w:lang w:val="de-CH"/>
          </w:rPr>
          <w:t>Hilfe</w:t>
        </w:r>
        <w:proofErr w:type="spellEnd"/>
        <w:r w:rsidRPr="00B91709">
          <w:rPr>
            <w:color w:val="0000FF"/>
            <w:u w:val="single"/>
            <w:lang w:val="de-CH"/>
          </w:rPr>
          <w:t xml:space="preserve"> &amp; Kontakt - Upload-Word</w:t>
        </w:r>
      </w:hyperlink>
    </w:p>
    <w:p w14:paraId="0D5ED5EB" w14:textId="77777777" w:rsidR="006D6E23" w:rsidRPr="00B91709" w:rsidRDefault="00A81AE7">
      <w:pPr>
        <w:numPr>
          <w:ilvl w:val="0"/>
          <w:numId w:val="3"/>
        </w:numPr>
        <w:rPr>
          <w:lang w:val="de-CH"/>
        </w:rPr>
      </w:pPr>
      <w:r w:rsidRPr="00B91709">
        <w:rPr>
          <w:lang w:val="de-CH"/>
        </w:rPr>
        <w:t xml:space="preserve">Bei Fragen steht Ihnen der Fachdienst </w:t>
      </w:r>
      <w:proofErr w:type="spellStart"/>
      <w:r w:rsidRPr="00B91709">
        <w:rPr>
          <w:lang w:val="de-CH"/>
        </w:rPr>
        <w:t>Consultations</w:t>
      </w:r>
      <w:proofErr w:type="spellEnd"/>
      <w:r w:rsidRPr="00B91709">
        <w:rPr>
          <w:lang w:val="de-CH"/>
        </w:rPr>
        <w:t xml:space="preserve"> zur Verfügung:</w:t>
      </w:r>
      <w:hyperlink r:id="rId11">
        <w:r w:rsidRPr="00B91709">
          <w:rPr>
            <w:color w:val="0000FF"/>
            <w:u w:val="single"/>
            <w:lang w:val="de-CH"/>
          </w:rPr>
          <w:t>consultations@gs-edi.admin.ch</w:t>
        </w:r>
      </w:hyperlink>
    </w:p>
    <w:p w14:paraId="0A415ECF" w14:textId="77777777" w:rsidR="006D6E23" w:rsidRPr="00B91709" w:rsidRDefault="00A81AE7">
      <w:pPr>
        <w:rPr>
          <w:lang w:val="de-CH"/>
        </w:rPr>
      </w:pPr>
      <w:r w:rsidRPr="00B91709">
        <w:rPr>
          <w:lang w:val="de-CH"/>
        </w:rPr>
        <w:br w:type="page"/>
      </w:r>
    </w:p>
    <w:p w14:paraId="08DED4CA" w14:textId="77777777" w:rsidR="006D6E23" w:rsidRDefault="00A81AE7">
      <w:pPr>
        <w:pStyle w:val="berschrift2"/>
      </w:pPr>
      <w:proofErr w:type="spellStart"/>
      <w:r>
        <w:t>Kontaktangaben</w:t>
      </w:r>
      <w:proofErr w:type="spellEnd"/>
      <w:r>
        <w:t xml:space="preserve"> </w:t>
      </w:r>
      <w:proofErr w:type="spellStart"/>
      <w:r>
        <w:t>zur</w:t>
      </w:r>
      <w:proofErr w:type="spellEnd"/>
      <w:r>
        <w:t xml:space="preserve"> </w:t>
      </w:r>
      <w:proofErr w:type="spellStart"/>
      <w:r>
        <w:t>Stellungnahme</w:t>
      </w:r>
      <w:proofErr w:type="spellEnd"/>
    </w:p>
    <w:tbl>
      <w:tblPr>
        <w:tblW w:w="0" w:type="auto"/>
        <w:tblCellSpacing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21"/>
        <w:gridCol w:w="3466"/>
      </w:tblGrid>
      <w:tr w:rsidR="006D6E23" w:rsidRPr="00CC4A96" w14:paraId="11BC6238" w14:textId="77777777">
        <w:trPr>
          <w:tblCellSpacing w:w="10" w:type="dxa"/>
        </w:trPr>
        <w:tc>
          <w:tcPr>
            <w:tcW w:w="0" w:type="auto"/>
            <w:shd w:val="clear" w:color="auto" w:fill="D9D9D9"/>
            <w:tcMar>
              <w:top w:w="200" w:type="dxa"/>
            </w:tcMar>
            <w:vAlign w:val="center"/>
          </w:tcPr>
          <w:p w14:paraId="6795F597" w14:textId="77777777" w:rsidR="006D6E23" w:rsidRPr="00B91709" w:rsidRDefault="00A81AE7">
            <w:pPr>
              <w:rPr>
                <w:lang w:val="de-CH"/>
              </w:rPr>
            </w:pPr>
            <w:r w:rsidRPr="00B91709">
              <w:rPr>
                <w:color w:val="0000FF"/>
                <w:lang w:val="de-CH"/>
              </w:rPr>
              <w:t>Name der Person oder Organisation</w:t>
            </w:r>
          </w:p>
        </w:tc>
        <w:tc>
          <w:tcPr>
            <w:tcW w:w="0" w:type="auto"/>
            <w:tcMar>
              <w:top w:w="200" w:type="dxa"/>
            </w:tcMar>
            <w:vAlign w:val="center"/>
          </w:tcPr>
          <w:p w14:paraId="7EFB8223" w14:textId="12CEA5BF" w:rsidR="006D6E23" w:rsidRPr="00B91709" w:rsidRDefault="00CC4A96">
            <w:pPr>
              <w:rPr>
                <w:lang w:val="de-CH"/>
              </w:rPr>
            </w:pPr>
            <w:r>
              <w:rPr>
                <w:lang w:val="de-CH"/>
              </w:rPr>
              <w:t>(Name der Person/Organisation)</w:t>
            </w:r>
          </w:p>
        </w:tc>
      </w:tr>
      <w:tr w:rsidR="006D6E23" w14:paraId="33B142C1" w14:textId="77777777">
        <w:trPr>
          <w:tblCellSpacing w:w="10" w:type="dxa"/>
        </w:trPr>
        <w:tc>
          <w:tcPr>
            <w:tcW w:w="0" w:type="auto"/>
            <w:shd w:val="clear" w:color="auto" w:fill="D9D9D9"/>
            <w:tcMar>
              <w:top w:w="200" w:type="dxa"/>
            </w:tcMar>
            <w:vAlign w:val="center"/>
          </w:tcPr>
          <w:p w14:paraId="0310A83C" w14:textId="77777777" w:rsidR="006D6E23" w:rsidRDefault="00A81AE7">
            <w:proofErr w:type="spellStart"/>
            <w:r>
              <w:rPr>
                <w:color w:val="0000FF"/>
              </w:rPr>
              <w:t>Abkürzung</w:t>
            </w:r>
            <w:proofErr w:type="spellEnd"/>
          </w:p>
        </w:tc>
        <w:tc>
          <w:tcPr>
            <w:tcW w:w="0" w:type="auto"/>
            <w:tcMar>
              <w:top w:w="200" w:type="dxa"/>
            </w:tcMar>
            <w:vAlign w:val="center"/>
          </w:tcPr>
          <w:p w14:paraId="3112A784" w14:textId="10DE8A10" w:rsidR="006D6E23" w:rsidRDefault="00CC4A96">
            <w:r>
              <w:t>…</w:t>
            </w:r>
          </w:p>
        </w:tc>
      </w:tr>
      <w:tr w:rsidR="006D6E23" w14:paraId="307254D4" w14:textId="77777777">
        <w:trPr>
          <w:tblCellSpacing w:w="10" w:type="dxa"/>
        </w:trPr>
        <w:tc>
          <w:tcPr>
            <w:tcW w:w="0" w:type="auto"/>
            <w:shd w:val="clear" w:color="auto" w:fill="D9D9D9"/>
            <w:tcMar>
              <w:top w:w="200" w:type="dxa"/>
            </w:tcMar>
            <w:vAlign w:val="center"/>
          </w:tcPr>
          <w:p w14:paraId="325AC1C0" w14:textId="77777777" w:rsidR="006D6E23" w:rsidRDefault="00A81AE7">
            <w:proofErr w:type="spellStart"/>
            <w:r>
              <w:rPr>
                <w:color w:val="0000FF"/>
              </w:rPr>
              <w:t>Abteilung</w:t>
            </w:r>
            <w:proofErr w:type="spellEnd"/>
            <w:r>
              <w:rPr>
                <w:color w:val="0000FF"/>
              </w:rPr>
              <w:t xml:space="preserve"> / </w:t>
            </w:r>
            <w:proofErr w:type="spellStart"/>
            <w:r>
              <w:rPr>
                <w:color w:val="0000FF"/>
              </w:rPr>
              <w:t>zuständige</w:t>
            </w:r>
            <w:proofErr w:type="spellEnd"/>
            <w:r>
              <w:rPr>
                <w:color w:val="0000FF"/>
              </w:rPr>
              <w:t xml:space="preserve"> Stelle</w:t>
            </w:r>
          </w:p>
        </w:tc>
        <w:tc>
          <w:tcPr>
            <w:tcW w:w="0" w:type="auto"/>
            <w:tcMar>
              <w:top w:w="200" w:type="dxa"/>
            </w:tcMar>
            <w:vAlign w:val="center"/>
          </w:tcPr>
          <w:p w14:paraId="5EC7C235" w14:textId="69474C7D" w:rsidR="006D6E23" w:rsidRDefault="00CC4A96">
            <w:r>
              <w:t>…</w:t>
            </w:r>
          </w:p>
        </w:tc>
      </w:tr>
      <w:tr w:rsidR="006D6E23" w14:paraId="55C51FA6" w14:textId="77777777">
        <w:trPr>
          <w:tblCellSpacing w:w="10" w:type="dxa"/>
        </w:trPr>
        <w:tc>
          <w:tcPr>
            <w:tcW w:w="0" w:type="auto"/>
            <w:shd w:val="clear" w:color="auto" w:fill="D9D9D9"/>
            <w:tcMar>
              <w:top w:w="200" w:type="dxa"/>
            </w:tcMar>
            <w:vAlign w:val="center"/>
          </w:tcPr>
          <w:p w14:paraId="2D2D203C" w14:textId="77777777" w:rsidR="006D6E23" w:rsidRDefault="00A81AE7">
            <w:proofErr w:type="spellStart"/>
            <w:r>
              <w:rPr>
                <w:color w:val="0000FF"/>
              </w:rPr>
              <w:t>Adresse</w:t>
            </w:r>
            <w:proofErr w:type="spellEnd"/>
          </w:p>
        </w:tc>
        <w:tc>
          <w:tcPr>
            <w:tcW w:w="0" w:type="auto"/>
            <w:tcMar>
              <w:top w:w="200" w:type="dxa"/>
            </w:tcMar>
            <w:vAlign w:val="center"/>
          </w:tcPr>
          <w:p w14:paraId="373A61C2" w14:textId="3541C1C7" w:rsidR="006D6E23" w:rsidRDefault="00CC4A96">
            <w:r>
              <w:t>…</w:t>
            </w:r>
          </w:p>
        </w:tc>
      </w:tr>
      <w:tr w:rsidR="006D6E23" w14:paraId="3B9CE807" w14:textId="77777777">
        <w:trPr>
          <w:tblCellSpacing w:w="10" w:type="dxa"/>
        </w:trPr>
        <w:tc>
          <w:tcPr>
            <w:tcW w:w="0" w:type="auto"/>
            <w:shd w:val="clear" w:color="auto" w:fill="D9D9D9"/>
            <w:tcMar>
              <w:top w:w="200" w:type="dxa"/>
            </w:tcMar>
            <w:vAlign w:val="center"/>
          </w:tcPr>
          <w:p w14:paraId="065C0AC9" w14:textId="77777777" w:rsidR="006D6E23" w:rsidRDefault="00A81AE7">
            <w:proofErr w:type="spellStart"/>
            <w:r>
              <w:rPr>
                <w:color w:val="0000FF"/>
              </w:rPr>
              <w:t>Vorname</w:t>
            </w:r>
            <w:proofErr w:type="spellEnd"/>
          </w:p>
        </w:tc>
        <w:tc>
          <w:tcPr>
            <w:tcW w:w="0" w:type="auto"/>
            <w:tcMar>
              <w:top w:w="200" w:type="dxa"/>
            </w:tcMar>
            <w:vAlign w:val="center"/>
          </w:tcPr>
          <w:p w14:paraId="14166E94" w14:textId="68E33D2D" w:rsidR="006D6E23" w:rsidRDefault="00CC4A96">
            <w:r>
              <w:t>…</w:t>
            </w:r>
          </w:p>
        </w:tc>
      </w:tr>
      <w:tr w:rsidR="006D6E23" w14:paraId="3B460D3B" w14:textId="77777777">
        <w:trPr>
          <w:tblCellSpacing w:w="10" w:type="dxa"/>
        </w:trPr>
        <w:tc>
          <w:tcPr>
            <w:tcW w:w="0" w:type="auto"/>
            <w:shd w:val="clear" w:color="auto" w:fill="D9D9D9"/>
            <w:tcMar>
              <w:top w:w="200" w:type="dxa"/>
            </w:tcMar>
            <w:vAlign w:val="center"/>
          </w:tcPr>
          <w:p w14:paraId="0D7E1A3B" w14:textId="77777777" w:rsidR="006D6E23" w:rsidRDefault="00A81AE7">
            <w:proofErr w:type="spellStart"/>
            <w:r>
              <w:rPr>
                <w:color w:val="0000FF"/>
              </w:rPr>
              <w:t>Nachname</w:t>
            </w:r>
            <w:proofErr w:type="spellEnd"/>
          </w:p>
        </w:tc>
        <w:tc>
          <w:tcPr>
            <w:tcW w:w="0" w:type="auto"/>
            <w:tcMar>
              <w:top w:w="200" w:type="dxa"/>
            </w:tcMar>
            <w:vAlign w:val="center"/>
          </w:tcPr>
          <w:p w14:paraId="39C0FA10" w14:textId="528B2AFD" w:rsidR="006D6E23" w:rsidRDefault="00CC4A96">
            <w:r>
              <w:t>…</w:t>
            </w:r>
          </w:p>
        </w:tc>
      </w:tr>
      <w:tr w:rsidR="006D6E23" w14:paraId="5A648FE6" w14:textId="77777777">
        <w:trPr>
          <w:tblCellSpacing w:w="10" w:type="dxa"/>
        </w:trPr>
        <w:tc>
          <w:tcPr>
            <w:tcW w:w="0" w:type="auto"/>
            <w:shd w:val="clear" w:color="auto" w:fill="D9D9D9"/>
            <w:tcMar>
              <w:top w:w="200" w:type="dxa"/>
            </w:tcMar>
            <w:vAlign w:val="center"/>
          </w:tcPr>
          <w:p w14:paraId="09766CF9" w14:textId="77777777" w:rsidR="006D6E23" w:rsidRDefault="00A81AE7">
            <w:proofErr w:type="spellStart"/>
            <w:r>
              <w:rPr>
                <w:color w:val="0000FF"/>
              </w:rPr>
              <w:t>Telefonnummer</w:t>
            </w:r>
            <w:proofErr w:type="spellEnd"/>
            <w:r>
              <w:rPr>
                <w:color w:val="0000FF"/>
              </w:rPr>
              <w:t xml:space="preserve"> für </w:t>
            </w:r>
            <w:proofErr w:type="spellStart"/>
            <w:r>
              <w:rPr>
                <w:color w:val="0000FF"/>
              </w:rPr>
              <w:t>Rückfragen</w:t>
            </w:r>
            <w:proofErr w:type="spellEnd"/>
          </w:p>
        </w:tc>
        <w:tc>
          <w:tcPr>
            <w:tcW w:w="0" w:type="auto"/>
            <w:tcMar>
              <w:top w:w="200" w:type="dxa"/>
            </w:tcMar>
            <w:vAlign w:val="center"/>
          </w:tcPr>
          <w:p w14:paraId="1F3F4C73" w14:textId="32B62089" w:rsidR="006D6E23" w:rsidRDefault="00CC4A96">
            <w:r>
              <w:t>…</w:t>
            </w:r>
          </w:p>
        </w:tc>
      </w:tr>
      <w:tr w:rsidR="006D6E23" w14:paraId="45FD2871" w14:textId="77777777">
        <w:trPr>
          <w:tblCellSpacing w:w="10" w:type="dxa"/>
        </w:trPr>
        <w:tc>
          <w:tcPr>
            <w:tcW w:w="0" w:type="auto"/>
            <w:shd w:val="clear" w:color="auto" w:fill="D9D9D9"/>
            <w:tcMar>
              <w:top w:w="200" w:type="dxa"/>
            </w:tcMar>
            <w:vAlign w:val="center"/>
          </w:tcPr>
          <w:p w14:paraId="5EF14644" w14:textId="77777777" w:rsidR="006D6E23" w:rsidRDefault="00A81AE7">
            <w:proofErr w:type="spellStart"/>
            <w:r>
              <w:rPr>
                <w:color w:val="0000FF"/>
              </w:rPr>
              <w:t>Eingereicht</w:t>
            </w:r>
            <w:proofErr w:type="spellEnd"/>
            <w:r>
              <w:rPr>
                <w:color w:val="0000FF"/>
              </w:rPr>
              <w:t xml:space="preserve"> am</w:t>
            </w:r>
          </w:p>
        </w:tc>
        <w:tc>
          <w:tcPr>
            <w:tcW w:w="0" w:type="auto"/>
            <w:tcMar>
              <w:top w:w="200" w:type="dxa"/>
            </w:tcMar>
            <w:vAlign w:val="center"/>
          </w:tcPr>
          <w:p w14:paraId="69218521" w14:textId="4876630F" w:rsidR="006D6E23" w:rsidRDefault="00CC4A96">
            <w:r>
              <w:t>…</w:t>
            </w:r>
          </w:p>
        </w:tc>
      </w:tr>
    </w:tbl>
    <w:p w14:paraId="1C054EA5" w14:textId="77777777" w:rsidR="006D6E23" w:rsidRDefault="00A81AE7">
      <w:r>
        <w:br w:type="page"/>
      </w:r>
    </w:p>
    <w:p w14:paraId="12A6D062" w14:textId="77777777" w:rsidR="006D6E23" w:rsidRPr="00B91709" w:rsidRDefault="00A81AE7">
      <w:pPr>
        <w:pStyle w:val="berschrift2"/>
        <w:rPr>
          <w:lang w:val="de-CH"/>
        </w:rPr>
      </w:pPr>
      <w:r w:rsidRPr="00B91709">
        <w:rPr>
          <w:lang w:val="de-CH"/>
        </w:rPr>
        <w:t>Stellungnahme zu: Verordnung des EDI über Trinkwasser sowie Wasser in öffentlich zugänglichen Bädern und Duschanlagen</w:t>
      </w:r>
    </w:p>
    <w:p w14:paraId="2494FB2C" w14:textId="77777777" w:rsidR="006D6E23" w:rsidRDefault="00A81AE7">
      <w:pPr>
        <w:pStyle w:val="berschrift3"/>
      </w:pPr>
      <w:proofErr w:type="spellStart"/>
      <w:r>
        <w:t>Generelle</w:t>
      </w:r>
      <w:proofErr w:type="spellEnd"/>
      <w:r>
        <w:t xml:space="preserve"> </w:t>
      </w:r>
      <w:proofErr w:type="spellStart"/>
      <w:r>
        <w:t>Stellungnahme</w:t>
      </w:r>
      <w:proofErr w:type="spellEnd"/>
    </w:p>
    <w:sdt>
      <w:sdtPr>
        <w:tag w:val="20417510-47dc-46c4-ad7e-1c7ffd82c752"/>
        <w:id w:val="-588613648"/>
      </w:sdtPr>
      <w:sdtEndPr/>
      <w:sdtContent>
        <w:tbl>
          <w:tblPr>
            <w:tblW w:w="5000" w:type="pct"/>
            <w:tblCellSpacing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09"/>
            <w:gridCol w:w="5398"/>
          </w:tblGrid>
          <w:tr w:rsidR="006D6E23" w14:paraId="18AB70E5" w14:textId="77777777" w:rsidTr="4AB0C892">
            <w:trPr>
              <w:tblCellSpacing w:w="10" w:type="dxa"/>
            </w:trPr>
            <w:tc>
              <w:tcPr>
                <w:tcW w:w="0" w:type="auto"/>
                <w:shd w:val="clear" w:color="auto" w:fill="D9D9D9" w:themeFill="background1" w:themeFillShade="D9"/>
                <w:tcMar>
                  <w:top w:w="200" w:type="dxa"/>
                </w:tcMar>
                <w:vAlign w:val="center"/>
              </w:tcPr>
              <w:p w14:paraId="027489F9" w14:textId="77777777" w:rsidR="006D6E23" w:rsidRDefault="23CAB5EF">
                <w:proofErr w:type="spellStart"/>
                <w:r>
                  <w:t>Antwortoption</w:t>
                </w:r>
                <w:proofErr w:type="spellEnd"/>
                <w:r>
                  <w:t xml:space="preserve"> </w:t>
                </w:r>
                <w:proofErr w:type="spellStart"/>
                <w:r>
                  <w:t>auswählen</w:t>
                </w:r>
                <w:proofErr w:type="spellEnd"/>
              </w:p>
            </w:tc>
            <w:tc>
              <w:tcPr>
                <w:tcW w:w="3000" w:type="pct"/>
              </w:tcPr>
              <w:sdt>
                <w:sdtPr>
                  <w:alias w:val="Antwortoption auswählen"/>
                  <w:tag w:val="LF-ACCEPTANCE-20417510-47dc-46c4-ad7e-1c7ffd82c752"/>
                  <w:id w:val="446203817"/>
                  <w:dropDownList>
                    <w:listItem w:displayText="Stellungnahme ohne Bewertung" w:value="1"/>
                    <w:listItem w:displayText="Zustimmung" w:value="2"/>
                    <w:listItem w:displayText="Eher Zustimmung" w:value="3"/>
                    <w:listItem w:displayText="Neutrale Haltung" w:value="4"/>
                    <w:listItem w:displayText="Ablehnung" w:value="5"/>
                    <w:listItem w:displayText="Eher Ablehnung" w:value="6"/>
                    <w:listItem w:displayText="Verzicht auf Stellungnahme" w:value="7"/>
                  </w:dropDownList>
                </w:sdtPr>
                <w:sdtEndPr/>
                <w:sdtContent>
                  <w:p w14:paraId="4BDDD7C5" w14:textId="60A0E317" w:rsidR="006D6E23" w:rsidRDefault="00933B3C">
                    <w:r>
                      <w:t>Ablehnung</w:t>
                    </w:r>
                  </w:p>
                </w:sdtContent>
              </w:sdt>
            </w:tc>
          </w:tr>
          <w:tr w:rsidR="006D6E23" w14:paraId="28751251" w14:textId="77777777" w:rsidTr="4AB0C892">
            <w:trPr>
              <w:tblCellSpacing w:w="10" w:type="dxa"/>
            </w:trPr>
            <w:tc>
              <w:tcPr>
                <w:tcW w:w="0" w:type="auto"/>
                <w:shd w:val="clear" w:color="auto" w:fill="D9D9D9" w:themeFill="background1" w:themeFillShade="D9"/>
                <w:tcMar>
                  <w:top w:w="200" w:type="dxa"/>
                </w:tcMar>
                <w:vAlign w:val="center"/>
              </w:tcPr>
              <w:p w14:paraId="0416C0E2" w14:textId="77777777" w:rsidR="006D6E23" w:rsidRDefault="00A81AE7">
                <w:proofErr w:type="spellStart"/>
                <w:r>
                  <w:t>Begründung</w:t>
                </w:r>
                <w:proofErr w:type="spellEnd"/>
                <w:r>
                  <w:t xml:space="preserve"> / </w:t>
                </w:r>
                <w:proofErr w:type="spellStart"/>
                <w:r>
                  <w:t>Bemerkung</w:t>
                </w:r>
                <w:proofErr w:type="spellEnd"/>
              </w:p>
            </w:tc>
            <w:tc>
              <w:tcPr>
                <w:tcW w:w="0" w:type="auto"/>
                <w:tcMar>
                  <w:top w:w="200" w:type="dxa"/>
                </w:tcMar>
                <w:vAlign w:val="center"/>
              </w:tcPr>
              <w:p w14:paraId="77F260B6" w14:textId="6768A307" w:rsidR="006D6E23" w:rsidRDefault="00470F9F" w:rsidP="00077A47">
                <w:sdt>
                  <w:sdtPr>
                    <w:rPr>
                      <w:lang w:val="de-CH"/>
                    </w:rPr>
                    <w:alias w:val="Begründung / Bemerkung"/>
                    <w:tag w:val="LF-NOTE-20417510-47dc-46c4-ad7e-1c7ffd82c752"/>
                    <w:id w:val="-1240704126"/>
                    <w:text w:multiLine="1"/>
                  </w:sdtPr>
                  <w:sdtEndPr/>
                  <w:sdtContent>
                    <w:r w:rsidR="009C7575" w:rsidRPr="00D33B4E">
                      <w:rPr>
                        <w:lang w:val="de-CH"/>
                      </w:rPr>
                      <w:t xml:space="preserve">Der vorgeschlagene Höchstwert für die Summe PFAS-4 muss grundsätzlich dem Schutz der Bevölkerung vor den gesundheitlichen Auswirkungen von PFOS, PFOA, PFNA und </w:t>
                    </w:r>
                    <w:proofErr w:type="spellStart"/>
                    <w:r w:rsidR="009C7575" w:rsidRPr="00D33B4E">
                      <w:rPr>
                        <w:lang w:val="de-CH"/>
                      </w:rPr>
                      <w:t>PFHxS</w:t>
                    </w:r>
                    <w:proofErr w:type="spellEnd"/>
                    <w:r w:rsidR="009C7575" w:rsidRPr="00D33B4E">
                      <w:rPr>
                        <w:lang w:val="de-CH"/>
                      </w:rPr>
                      <w:t xml:space="preserve"> dienen. Aus</w:t>
                    </w:r>
                    <w:r w:rsidR="009C7575">
                      <w:rPr>
                        <w:lang w:val="de-CH"/>
                      </w:rPr>
                      <w:t xml:space="preserve"> dem</w:t>
                    </w:r>
                    <w:r w:rsidR="009C7575" w:rsidRPr="00D33B4E">
                      <w:rPr>
                        <w:lang w:val="de-CH"/>
                      </w:rPr>
                      <w:t xml:space="preserve"> erläuternden Bericht geht jedoch hervor, dass die vorgesehene Verschärfung zusätzlich dazu dienen soll, den PFAS-Gehalt im </w:t>
                    </w:r>
                    <w:proofErr w:type="spellStart"/>
                    <w:r w:rsidR="009C7575" w:rsidRPr="00D33B4E">
                      <w:rPr>
                        <w:lang w:val="de-CH"/>
                      </w:rPr>
                      <w:t>Tränkewasser</w:t>
                    </w:r>
                    <w:proofErr w:type="spellEnd"/>
                    <w:r w:rsidR="009C7575" w:rsidRPr="00D33B4E">
                      <w:rPr>
                        <w:lang w:val="de-CH"/>
                      </w:rPr>
                      <w:t xml:space="preserve"> zu senken und damit die Belastung tierischer Lebensmittel zu reduzieren. Höchstwerte für Trinkwasser </w:t>
                    </w:r>
                    <w:r w:rsidR="009C7575">
                      <w:rPr>
                        <w:lang w:val="de-CH"/>
                      </w:rPr>
                      <w:t>müssen aber</w:t>
                    </w:r>
                    <w:r w:rsidR="009C7575" w:rsidRPr="00D33B4E">
                      <w:rPr>
                        <w:lang w:val="de-CH"/>
                      </w:rPr>
                      <w:t xml:space="preserve"> humantoxikologisch begründet sein und so dem direkten Schutz der </w:t>
                    </w:r>
                    <w:r w:rsidR="009C7575" w:rsidRPr="003319EC">
                      <w:rPr>
                        <w:lang w:val="de-CH"/>
                      </w:rPr>
                      <w:t>Konsument</w:t>
                    </w:r>
                    <w:r w:rsidR="00935EFB">
                      <w:rPr>
                        <w:lang w:val="de-CH"/>
                      </w:rPr>
                      <w:t>innen und Konsumenten</w:t>
                    </w:r>
                    <w:r w:rsidR="009C7575" w:rsidRPr="00D33B4E">
                      <w:rPr>
                        <w:lang w:val="de-CH"/>
                      </w:rPr>
                      <w:t xml:space="preserve"> dienen. Der SVGW lehnt es ab</w:t>
                    </w:r>
                    <w:r w:rsidR="00B31063">
                      <w:rPr>
                        <w:lang w:val="de-CH"/>
                      </w:rPr>
                      <w:t>,</w:t>
                    </w:r>
                    <w:r w:rsidR="009C7575" w:rsidRPr="00D33B4E">
                      <w:rPr>
                        <w:lang w:val="de-CH"/>
                      </w:rPr>
                      <w:t xml:space="preserve"> für die spezifischen Qualitätsanforderungen eines Wirtschaftszweiges schweizweit eine spezielle Trinkwasserqualität zu liefern. Dies würde einen inakzeptablen Präzedenzfall schaffen und allenfalls Begehrlichkeiten von anderen Wirtschaftszweigen hervorrufen. Trinkwasser ist qualitativ an den Anforderungen für den menschlichen Gebrauch auszurichten.</w:t>
                    </w:r>
                    <w:r w:rsidR="009C7575" w:rsidRPr="00D33B4E">
                      <w:rPr>
                        <w:lang w:val="de-CH"/>
                      </w:rPr>
                      <w:br/>
                    </w:r>
                    <w:r w:rsidR="009C7575" w:rsidRPr="00D33B4E">
                      <w:rPr>
                        <w:lang w:val="de-CH"/>
                      </w:rPr>
                      <w:br/>
                      <w:t>Damit die Wasserversorgungen der Bevölkerung auch in Zukunft qualitativ einwandfreies Trinkwasser bereitstellen können, genügt es nicht, Höchstwerte festzulegen. Gleichzeitig müssen die PFAS-Einträge unverzüglich gestoppt werden. Es ist nicht die Aufgabe der Wasserversorgungen, die Schäden an der Ressource zu reparieren, weil der vorsorgliche Ressourcenschutz versagt hat. Die Wasserversorgung ist ein Lebensmittelbetrieb und keine Kläranlage.</w:t>
                    </w:r>
                  </w:sdtContent>
                </w:sdt>
              </w:p>
            </w:tc>
          </w:tr>
        </w:tbl>
      </w:sdtContent>
    </w:sdt>
    <w:p w14:paraId="2E4C6BFE" w14:textId="77777777" w:rsidR="006D6E23" w:rsidRDefault="00A81AE7">
      <w:r>
        <w:br w:type="page"/>
      </w:r>
    </w:p>
    <w:p w14:paraId="44D7BC73" w14:textId="77777777" w:rsidR="006D6E23" w:rsidRDefault="00A81AE7">
      <w:pPr>
        <w:pStyle w:val="berschrift3"/>
      </w:pPr>
      <w:proofErr w:type="spellStart"/>
      <w:r>
        <w:t>Detaillierte</w:t>
      </w:r>
      <w:proofErr w:type="spellEnd"/>
      <w:r>
        <w:t xml:space="preserve"> </w:t>
      </w:r>
      <w:proofErr w:type="spellStart"/>
      <w:r>
        <w:t>Stellungnahme</w:t>
      </w:r>
      <w:proofErr w:type="spellEnd"/>
    </w:p>
    <w:sdt>
      <w:sdtPr>
        <w:tag w:val="f3b29c34-c85d-4c10-b9fe-a2802463bec7"/>
        <w:id w:val="319094975"/>
      </w:sdtPr>
      <w:sdtEndPr/>
      <w:sdtContent>
        <w:tbl>
          <w:tblPr>
            <w:tblW w:w="0" w:type="auto"/>
            <w:tblCellSpacing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86"/>
            <w:gridCol w:w="5621"/>
          </w:tblGrid>
          <w:tr w:rsidR="006D6E23" w14:paraId="3508DEE6" w14:textId="77777777">
            <w:trPr>
              <w:tblCellSpacing w:w="10" w:type="dxa"/>
            </w:trPr>
            <w:tc>
              <w:tcPr>
                <w:tcW w:w="0" w:type="auto"/>
                <w:shd w:val="clear" w:color="auto" w:fill="D9D9D9"/>
                <w:tcMar>
                  <w:top w:w="200" w:type="dxa"/>
                </w:tcMar>
                <w:vAlign w:val="center"/>
              </w:tcPr>
              <w:p w14:paraId="23656511" w14:textId="77777777" w:rsidR="006D6E23" w:rsidRDefault="00A81AE7">
                <w:proofErr w:type="spellStart"/>
                <w:r>
                  <w:rPr>
                    <w:color w:val="0000FF"/>
                  </w:rPr>
                  <w:t>Abschnitt</w:t>
                </w:r>
                <w:proofErr w:type="spellEnd"/>
                <w:r>
                  <w:rPr>
                    <w:color w:val="0000FF"/>
                  </w:rPr>
                  <w:t xml:space="preserve"> / Titel / Frage</w:t>
                </w:r>
              </w:p>
            </w:tc>
            <w:tc>
              <w:tcPr>
                <w:tcW w:w="0" w:type="auto"/>
                <w:tcMar>
                  <w:top w:w="200" w:type="dxa"/>
                </w:tcMar>
                <w:vAlign w:val="center"/>
              </w:tcPr>
              <w:p w14:paraId="03E2F620" w14:textId="77777777" w:rsidR="006D6E23" w:rsidRDefault="00A81AE7">
                <w:r>
                  <w:rPr>
                    <w:color w:val="0000FF"/>
                  </w:rPr>
                  <w:t>I</w:t>
                </w:r>
              </w:p>
            </w:tc>
          </w:tr>
          <w:tr w:rsidR="006D6E23" w:rsidRPr="00CC4A96" w14:paraId="0FAB61FA" w14:textId="77777777">
            <w:trPr>
              <w:tblCellSpacing w:w="10" w:type="dxa"/>
            </w:trPr>
            <w:tc>
              <w:tcPr>
                <w:tcW w:w="0" w:type="auto"/>
                <w:shd w:val="clear" w:color="auto" w:fill="D9D9D9"/>
                <w:tcMar>
                  <w:top w:w="200" w:type="dxa"/>
                </w:tcMar>
                <w:vAlign w:val="center"/>
              </w:tcPr>
              <w:p w14:paraId="305BFD04" w14:textId="77777777" w:rsidR="006D6E23" w:rsidRDefault="00A81AE7">
                <w:proofErr w:type="spellStart"/>
                <w:r>
                  <w:rPr>
                    <w:color w:val="0000FF"/>
                  </w:rPr>
                  <w:t>Artikeltext</w:t>
                </w:r>
                <w:proofErr w:type="spellEnd"/>
                <w:r>
                  <w:rPr>
                    <w:color w:val="0000FF"/>
                  </w:rPr>
                  <w:t xml:space="preserve"> / </w:t>
                </w:r>
                <w:proofErr w:type="spellStart"/>
                <w:r>
                  <w:rPr>
                    <w:color w:val="0000FF"/>
                  </w:rPr>
                  <w:t>weitere</w:t>
                </w:r>
                <w:proofErr w:type="spellEnd"/>
                <w:r>
                  <w:rPr>
                    <w:color w:val="0000FF"/>
                  </w:rPr>
                  <w:t xml:space="preserve"> </w:t>
                </w:r>
                <w:proofErr w:type="spellStart"/>
                <w:r>
                  <w:rPr>
                    <w:color w:val="0000FF"/>
                  </w:rPr>
                  <w:t>Informationen</w:t>
                </w:r>
                <w:proofErr w:type="spellEnd"/>
              </w:p>
            </w:tc>
            <w:tc>
              <w:tcPr>
                <w:tcW w:w="0" w:type="auto"/>
                <w:tcMar>
                  <w:top w:w="200" w:type="dxa"/>
                </w:tcMar>
                <w:vAlign w:val="center"/>
              </w:tcPr>
              <w:p w14:paraId="540645AA" w14:textId="77777777" w:rsidR="006D6E23" w:rsidRPr="00B91709" w:rsidRDefault="00A81AE7">
                <w:pPr>
                  <w:rPr>
                    <w:lang w:val="de-CH"/>
                  </w:rPr>
                </w:pPr>
                <w:r w:rsidRPr="00B91709">
                  <w:rPr>
                    <w:color w:val="0000FF"/>
                    <w:lang w:val="de-CH"/>
                  </w:rPr>
                  <w:t>Die Verordnung des EDI vom 16. Dezember 2016 über Trinkwasser sowie Wasser in öffentlich zugänglichen Bädern und Duschanlagen wird wie folgt geändert:</w:t>
                </w:r>
              </w:p>
            </w:tc>
          </w:tr>
          <w:tr w:rsidR="006D6E23" w14:paraId="2DC9C37E" w14:textId="77777777">
            <w:trPr>
              <w:tblCellSpacing w:w="10" w:type="dxa"/>
            </w:trPr>
            <w:tc>
              <w:tcPr>
                <w:tcW w:w="0" w:type="auto"/>
                <w:shd w:val="clear" w:color="auto" w:fill="D9D9D9"/>
                <w:tcMar>
                  <w:top w:w="200" w:type="dxa"/>
                </w:tcMar>
                <w:vAlign w:val="center"/>
              </w:tcPr>
              <w:p w14:paraId="3CDA77C8" w14:textId="77777777" w:rsidR="006D6E23" w:rsidRDefault="00A81AE7">
                <w:proofErr w:type="spellStart"/>
                <w:r>
                  <w:t>Antwortoption</w:t>
                </w:r>
                <w:proofErr w:type="spellEnd"/>
                <w:r>
                  <w:t xml:space="preserve"> </w:t>
                </w:r>
                <w:proofErr w:type="spellStart"/>
                <w:r>
                  <w:t>auswählen</w:t>
                </w:r>
                <w:proofErr w:type="spellEnd"/>
              </w:p>
            </w:tc>
            <w:tc>
              <w:tcPr>
                <w:tcW w:w="0" w:type="auto"/>
                <w:tcMar>
                  <w:top w:w="200" w:type="dxa"/>
                </w:tcMar>
                <w:vAlign w:val="center"/>
              </w:tcPr>
              <w:sdt>
                <w:sdtPr>
                  <w:alias w:val="Antwortoption auswählen"/>
                  <w:tag w:val="AF-ACCEPTANCE-f3b29c34-c85d-4c10-b9fe-a2802463bec7"/>
                  <w:id w:val="2100669705"/>
                  <w:dropDownList>
                    <w:listItem w:displayText="Stellungnahme ohne Bewertung" w:value="1"/>
                    <w:listItem w:displayText="Zustimmung" w:value="2"/>
                    <w:listItem w:displayText="Zustimmung mit Anpassung" w:value="3"/>
                    <w:listItem w:displayText="Enthaltung" w:value="4"/>
                    <w:listItem w:displayText="Ablehnung" w:value="5"/>
                    <w:listItem w:displayText="Neutrale Haltung" w:value="8"/>
                  </w:dropDownList>
                </w:sdtPr>
                <w:sdtEndPr/>
                <w:sdtContent>
                  <w:p w14:paraId="243203D5" w14:textId="3726B543" w:rsidR="006D6E23" w:rsidRDefault="00077A47">
                    <w:r>
                      <w:t>Neutrale Haltung</w:t>
                    </w:r>
                  </w:p>
                </w:sdtContent>
              </w:sdt>
            </w:tc>
          </w:tr>
          <w:tr w:rsidR="006D6E23" w14:paraId="50F2E5C8" w14:textId="77777777">
            <w:trPr>
              <w:tblCellSpacing w:w="10" w:type="dxa"/>
            </w:trPr>
            <w:tc>
              <w:tcPr>
                <w:tcW w:w="0" w:type="auto"/>
                <w:shd w:val="clear" w:color="auto" w:fill="D9D9D9"/>
                <w:tcMar>
                  <w:top w:w="200" w:type="dxa"/>
                </w:tcMar>
                <w:vAlign w:val="center"/>
              </w:tcPr>
              <w:p w14:paraId="305D8CB2" w14:textId="77777777" w:rsidR="006D6E23" w:rsidRPr="00B91709" w:rsidRDefault="00A81AE7">
                <w:pPr>
                  <w:rPr>
                    <w:lang w:val="de-CH"/>
                  </w:rPr>
                </w:pPr>
                <w:r w:rsidRPr="00B91709">
                  <w:rPr>
                    <w:lang w:val="de-CH"/>
                  </w:rPr>
                  <w:t>Gegenvorschlag (bei «Zustimmung mit Anpassung» oder «Ablehnung»)</w:t>
                </w:r>
              </w:p>
            </w:tc>
            <w:tc>
              <w:tcPr>
                <w:tcW w:w="0" w:type="auto"/>
                <w:tcMar>
                  <w:top w:w="200" w:type="dxa"/>
                </w:tcMar>
                <w:vAlign w:val="center"/>
              </w:tcPr>
              <w:sdt>
                <w:sdtPr>
                  <w:alias w:val="Gegenvorschlag (bei «Zustimmung mit Anpassung» oder «Ablehnung»)"/>
                  <w:tag w:val="AF-TEXT-f3b29c34-c85d-4c10-b9fe-a2802463bec7"/>
                  <w:id w:val="-2073872390"/>
                  <w:showingPlcHdr/>
                  <w:text w:multiLine="1"/>
                </w:sdtPr>
                <w:sdtEndPr/>
                <w:sdtContent>
                  <w:p w14:paraId="0FEB4CED" w14:textId="71DCA772" w:rsidR="006D6E23" w:rsidRDefault="00B91709">
                    <w:r>
                      <w:t xml:space="preserve">     </w:t>
                    </w:r>
                  </w:p>
                </w:sdtContent>
              </w:sdt>
            </w:tc>
          </w:tr>
          <w:tr w:rsidR="006D6E23" w:rsidRPr="00B91709" w14:paraId="07CF56BF" w14:textId="77777777">
            <w:trPr>
              <w:tblCellSpacing w:w="10" w:type="dxa"/>
            </w:trPr>
            <w:tc>
              <w:tcPr>
                <w:tcW w:w="0" w:type="auto"/>
                <w:shd w:val="clear" w:color="auto" w:fill="D9D9D9"/>
                <w:tcMar>
                  <w:top w:w="200" w:type="dxa"/>
                </w:tcMar>
                <w:vAlign w:val="center"/>
              </w:tcPr>
              <w:p w14:paraId="116600A7" w14:textId="77777777" w:rsidR="006D6E23" w:rsidRDefault="00A81AE7">
                <w:proofErr w:type="spellStart"/>
                <w:r>
                  <w:t>Begründung</w:t>
                </w:r>
                <w:proofErr w:type="spellEnd"/>
                <w:r>
                  <w:t xml:space="preserve"> / </w:t>
                </w:r>
                <w:proofErr w:type="spellStart"/>
                <w:r>
                  <w:t>Bemerkung</w:t>
                </w:r>
                <w:proofErr w:type="spellEnd"/>
              </w:p>
            </w:tc>
            <w:tc>
              <w:tcPr>
                <w:tcW w:w="0" w:type="auto"/>
                <w:tcMar>
                  <w:top w:w="200" w:type="dxa"/>
                </w:tcMar>
                <w:vAlign w:val="center"/>
              </w:tcPr>
              <w:sdt>
                <w:sdtPr>
                  <w:rPr>
                    <w:lang w:val="de-CH"/>
                  </w:rPr>
                  <w:alias w:val="Begründung / Bemerkung"/>
                  <w:tag w:val="AF-NOTE-f3b29c34-c85d-4c10-b9fe-a2802463bec7"/>
                  <w:id w:val="-916633196"/>
                  <w:text w:multiLine="1"/>
                </w:sdtPr>
                <w:sdtEndPr/>
                <w:sdtContent>
                  <w:p w14:paraId="1133B5BA" w14:textId="6CEA5C01" w:rsidR="00B91709" w:rsidRPr="00B91709" w:rsidRDefault="00433410">
                    <w:pPr>
                      <w:rPr>
                        <w:lang w:val="de-CH"/>
                      </w:rPr>
                    </w:pPr>
                    <w:r>
                      <w:rPr>
                        <w:lang w:val="de-CH"/>
                      </w:rPr>
                      <w:br/>
                    </w:r>
                    <w:r>
                      <w:rPr>
                        <w:lang w:val="de-CH"/>
                      </w:rPr>
                      <w:br/>
                    </w:r>
                  </w:p>
                </w:sdtContent>
              </w:sdt>
            </w:tc>
          </w:tr>
        </w:tbl>
      </w:sdtContent>
    </w:sdt>
    <w:p w14:paraId="383F9D60" w14:textId="77777777" w:rsidR="006D6E23" w:rsidRPr="00B91709" w:rsidRDefault="00A81AE7">
      <w:pPr>
        <w:rPr>
          <w:lang w:val="de-CH"/>
        </w:rPr>
      </w:pPr>
      <w:r w:rsidRPr="00B91709">
        <w:rPr>
          <w:lang w:val="de-CH"/>
        </w:rPr>
        <w:br w:type="page"/>
      </w:r>
    </w:p>
    <w:sdt>
      <w:sdtPr>
        <w:tag w:val="567a850d-bcd1-48e4-b228-f2e0d84fe090"/>
        <w:id w:val="-332522890"/>
      </w:sdtPr>
      <w:sdtEndPr/>
      <w:sdtContent>
        <w:tbl>
          <w:tblPr>
            <w:tblW w:w="0" w:type="auto"/>
            <w:tblCellSpacing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08"/>
            <w:gridCol w:w="6499"/>
          </w:tblGrid>
          <w:tr w:rsidR="006D6E23" w:rsidRPr="00CC4A96" w14:paraId="018709C8" w14:textId="77777777" w:rsidTr="4AB0C892">
            <w:trPr>
              <w:tblCellSpacing w:w="10" w:type="dxa"/>
            </w:trPr>
            <w:tc>
              <w:tcPr>
                <w:tcW w:w="0" w:type="auto"/>
                <w:shd w:val="clear" w:color="auto" w:fill="D9D9D9" w:themeFill="background1" w:themeFillShade="D9"/>
                <w:tcMar>
                  <w:top w:w="200" w:type="dxa"/>
                </w:tcMar>
                <w:vAlign w:val="center"/>
              </w:tcPr>
              <w:p w14:paraId="7B854A5B" w14:textId="77777777" w:rsidR="006D6E23" w:rsidRDefault="00A81AE7">
                <w:proofErr w:type="spellStart"/>
                <w:r>
                  <w:rPr>
                    <w:color w:val="0000FF"/>
                  </w:rPr>
                  <w:t>Abschnitt</w:t>
                </w:r>
                <w:proofErr w:type="spellEnd"/>
                <w:r>
                  <w:rPr>
                    <w:color w:val="0000FF"/>
                  </w:rPr>
                  <w:t xml:space="preserve"> / Titel / Frage</w:t>
                </w:r>
              </w:p>
            </w:tc>
            <w:tc>
              <w:tcPr>
                <w:tcW w:w="0" w:type="auto"/>
                <w:tcMar>
                  <w:top w:w="200" w:type="dxa"/>
                </w:tcMar>
                <w:vAlign w:val="center"/>
              </w:tcPr>
              <w:p w14:paraId="43828722" w14:textId="77777777" w:rsidR="006D6E23" w:rsidRPr="00B91709" w:rsidRDefault="00A81AE7">
                <w:pPr>
                  <w:rPr>
                    <w:lang w:val="de-CH"/>
                  </w:rPr>
                </w:pPr>
                <w:r w:rsidRPr="00B91709">
                  <w:rPr>
                    <w:color w:val="0000FF"/>
                    <w:lang w:val="de-CH"/>
                  </w:rPr>
                  <w:t>Art. 16b</w:t>
                </w:r>
                <w:r w:rsidRPr="00B91709">
                  <w:rPr>
                    <w:color w:val="0000FF"/>
                    <w:lang w:val="de-CH"/>
                  </w:rPr>
                  <w:tab/>
                  <w:t>Übergangsbestimmung zur Änderung vom</w:t>
                </w:r>
                <w:proofErr w:type="gramStart"/>
                <w:r w:rsidRPr="00B91709">
                  <w:rPr>
                    <w:color w:val="0000FF"/>
                    <w:lang w:val="de-CH"/>
                  </w:rPr>
                  <w:t xml:space="preserve"> ….</w:t>
                </w:r>
                <w:proofErr w:type="gramEnd"/>
              </w:p>
            </w:tc>
          </w:tr>
          <w:tr w:rsidR="006D6E23" w:rsidRPr="00CC4A96" w14:paraId="7916231F" w14:textId="77777777" w:rsidTr="4AB0C892">
            <w:trPr>
              <w:tblCellSpacing w:w="10" w:type="dxa"/>
            </w:trPr>
            <w:tc>
              <w:tcPr>
                <w:tcW w:w="0" w:type="auto"/>
                <w:shd w:val="clear" w:color="auto" w:fill="D9D9D9" w:themeFill="background1" w:themeFillShade="D9"/>
                <w:tcMar>
                  <w:top w:w="200" w:type="dxa"/>
                </w:tcMar>
                <w:vAlign w:val="center"/>
              </w:tcPr>
              <w:p w14:paraId="348EFCBF" w14:textId="77777777" w:rsidR="006D6E23" w:rsidRDefault="00A81AE7">
                <w:proofErr w:type="spellStart"/>
                <w:r>
                  <w:rPr>
                    <w:color w:val="0000FF"/>
                  </w:rPr>
                  <w:t>Artikeltext</w:t>
                </w:r>
                <w:proofErr w:type="spellEnd"/>
                <w:r>
                  <w:rPr>
                    <w:color w:val="0000FF"/>
                  </w:rPr>
                  <w:t xml:space="preserve"> / </w:t>
                </w:r>
                <w:proofErr w:type="spellStart"/>
                <w:r>
                  <w:rPr>
                    <w:color w:val="0000FF"/>
                  </w:rPr>
                  <w:t>weitere</w:t>
                </w:r>
                <w:proofErr w:type="spellEnd"/>
                <w:r>
                  <w:rPr>
                    <w:color w:val="0000FF"/>
                  </w:rPr>
                  <w:t xml:space="preserve"> </w:t>
                </w:r>
                <w:proofErr w:type="spellStart"/>
                <w:r>
                  <w:rPr>
                    <w:color w:val="0000FF"/>
                  </w:rPr>
                  <w:t>Informationen</w:t>
                </w:r>
                <w:proofErr w:type="spellEnd"/>
              </w:p>
            </w:tc>
            <w:tc>
              <w:tcPr>
                <w:tcW w:w="0" w:type="auto"/>
                <w:tcMar>
                  <w:top w:w="200" w:type="dxa"/>
                </w:tcMar>
                <w:vAlign w:val="center"/>
              </w:tcPr>
              <w:p w14:paraId="6C8302FA" w14:textId="77777777" w:rsidR="006D6E23" w:rsidRPr="00B91709" w:rsidRDefault="00A81AE7">
                <w:pPr>
                  <w:rPr>
                    <w:lang w:val="de-CH"/>
                  </w:rPr>
                </w:pPr>
                <w:r w:rsidRPr="00B91709">
                  <w:rPr>
                    <w:color w:val="0000FF"/>
                    <w:lang w:val="de-CH"/>
                  </w:rPr>
                  <w:t>Trinkwasser, das den Höchstwert für die Parameter PFAS-20 oder PFAS-4 überschreitet, darf noch bis zum … [drei Jahre nach Inkrafttreten] nach bisherigem Recht an Konsumentinnen und Konsumenten abgegeben werden.</w:t>
                </w:r>
              </w:p>
            </w:tc>
          </w:tr>
          <w:tr w:rsidR="006D6E23" w14:paraId="4D34D7EB" w14:textId="77777777" w:rsidTr="4AB0C892">
            <w:trPr>
              <w:tblCellSpacing w:w="10" w:type="dxa"/>
            </w:trPr>
            <w:tc>
              <w:tcPr>
                <w:tcW w:w="0" w:type="auto"/>
                <w:shd w:val="clear" w:color="auto" w:fill="D9D9D9" w:themeFill="background1" w:themeFillShade="D9"/>
                <w:tcMar>
                  <w:top w:w="200" w:type="dxa"/>
                </w:tcMar>
                <w:vAlign w:val="center"/>
              </w:tcPr>
              <w:p w14:paraId="614E4CE1" w14:textId="77777777" w:rsidR="006D6E23" w:rsidRDefault="00A81AE7">
                <w:proofErr w:type="spellStart"/>
                <w:r>
                  <w:t>Antwortoption</w:t>
                </w:r>
                <w:proofErr w:type="spellEnd"/>
                <w:r>
                  <w:t xml:space="preserve"> </w:t>
                </w:r>
                <w:proofErr w:type="spellStart"/>
                <w:r>
                  <w:t>auswählen</w:t>
                </w:r>
                <w:proofErr w:type="spellEnd"/>
              </w:p>
            </w:tc>
            <w:tc>
              <w:tcPr>
                <w:tcW w:w="0" w:type="auto"/>
                <w:tcMar>
                  <w:top w:w="200" w:type="dxa"/>
                </w:tcMar>
                <w:vAlign w:val="center"/>
              </w:tcPr>
              <w:sdt>
                <w:sdtPr>
                  <w:alias w:val="Antwortoption auswählen"/>
                  <w:tag w:val="AF-ACCEPTANCE-567a850d-bcd1-48e4-b228-f2e0d84fe090"/>
                  <w:id w:val="-456880614"/>
                  <w:dropDownList>
                    <w:listItem w:displayText="Stellungnahme ohne Bewertung" w:value="1"/>
                    <w:listItem w:displayText="Zustimmung" w:value="2"/>
                    <w:listItem w:displayText="Zustimmung mit Anpassung" w:value="3"/>
                    <w:listItem w:displayText="Enthaltung" w:value="4"/>
                    <w:listItem w:displayText="Ablehnung" w:value="5"/>
                    <w:listItem w:displayText="Neutrale Haltung" w:value="8"/>
                  </w:dropDownList>
                </w:sdtPr>
                <w:sdtEndPr/>
                <w:sdtContent>
                  <w:p w14:paraId="13E82DE1" w14:textId="22181132" w:rsidR="006D6E23" w:rsidRDefault="00933B3C">
                    <w:r>
                      <w:t>Ablehnung</w:t>
                    </w:r>
                  </w:p>
                </w:sdtContent>
              </w:sdt>
            </w:tc>
          </w:tr>
          <w:tr w:rsidR="006D6E23" w:rsidRPr="00CC4A96" w14:paraId="423B6E01" w14:textId="77777777" w:rsidTr="4AB0C892">
            <w:trPr>
              <w:tblCellSpacing w:w="10" w:type="dxa"/>
            </w:trPr>
            <w:tc>
              <w:tcPr>
                <w:tcW w:w="0" w:type="auto"/>
                <w:shd w:val="clear" w:color="auto" w:fill="D9D9D9" w:themeFill="background1" w:themeFillShade="D9"/>
                <w:tcMar>
                  <w:top w:w="200" w:type="dxa"/>
                </w:tcMar>
                <w:vAlign w:val="center"/>
              </w:tcPr>
              <w:p w14:paraId="7F4C41A3" w14:textId="77777777" w:rsidR="006D6E23" w:rsidRPr="00B91709" w:rsidRDefault="23CAB5EF">
                <w:pPr>
                  <w:rPr>
                    <w:lang w:val="de-CH"/>
                  </w:rPr>
                </w:pPr>
                <w:r w:rsidRPr="4AB0C892">
                  <w:rPr>
                    <w:lang w:val="de-CH"/>
                  </w:rPr>
                  <w:t>Gegenvorschlag (bei «Zustimmung mit Anpassung» oder «Ablehnung»)</w:t>
                </w:r>
              </w:p>
            </w:tc>
            <w:tc>
              <w:tcPr>
                <w:tcW w:w="0" w:type="auto"/>
                <w:tcMar>
                  <w:top w:w="200" w:type="dxa"/>
                </w:tcMar>
                <w:vAlign w:val="center"/>
              </w:tcPr>
              <w:sdt>
                <w:sdtPr>
                  <w:rPr>
                    <w:color w:val="0000FF"/>
                    <w:lang w:val="de-CH"/>
                  </w:rPr>
                  <w:alias w:val="Gegenvorschlag (bei «Zustimmung mit Anpassung» oder «Ablehnung»)"/>
                  <w:tag w:val="AF-TEXT-567a850d-bcd1-48e4-b228-f2e0d84fe090"/>
                  <w:id w:val="-864134597"/>
                  <w:text w:multiLine="1"/>
                </w:sdtPr>
                <w:sdtEndPr/>
                <w:sdtContent>
                  <w:p w14:paraId="2B7F004E" w14:textId="28CB0E5E" w:rsidR="006D6E23" w:rsidRPr="00B91709" w:rsidRDefault="006C48A0">
                    <w:pPr>
                      <w:rPr>
                        <w:lang w:val="de-CH"/>
                      </w:rPr>
                    </w:pPr>
                    <w:r w:rsidRPr="00B91709">
                      <w:rPr>
                        <w:color w:val="0000FF"/>
                        <w:lang w:val="de-CH"/>
                      </w:rPr>
                      <w:t>Trinkwasser, das den Höchstwert für die Parameter PFAS-20 oder PFAS-4 überschreitet, darf noch bis zum … [</w:t>
                    </w:r>
                    <w:r>
                      <w:rPr>
                        <w:color w:val="0000FF"/>
                        <w:lang w:val="de-CH"/>
                      </w:rPr>
                      <w:t>3</w:t>
                    </w:r>
                    <w:r w:rsidRPr="00B91709">
                      <w:rPr>
                        <w:color w:val="0000FF"/>
                        <w:lang w:val="de-CH"/>
                      </w:rPr>
                      <w:t xml:space="preserve"> Jahre nach Inkrafttreten oder</w:t>
                    </w:r>
                    <w:r>
                      <w:rPr>
                        <w:color w:val="0000FF"/>
                        <w:lang w:val="de-CH"/>
                      </w:rPr>
                      <w:t xml:space="preserve"> im Einzelfall</w:t>
                    </w:r>
                    <w:r w:rsidRPr="00B91709">
                      <w:rPr>
                        <w:color w:val="0000FF"/>
                        <w:lang w:val="de-CH"/>
                      </w:rPr>
                      <w:t xml:space="preserve"> </w:t>
                    </w:r>
                    <w:r>
                      <w:rPr>
                        <w:color w:val="0000FF"/>
                        <w:lang w:val="de-CH"/>
                      </w:rPr>
                      <w:t>nach</w:t>
                    </w:r>
                    <w:r w:rsidRPr="00B91709">
                      <w:rPr>
                        <w:color w:val="0000FF"/>
                        <w:lang w:val="de-CH"/>
                      </w:rPr>
                      <w:t xml:space="preserve"> angemessene</w:t>
                    </w:r>
                    <w:r>
                      <w:rPr>
                        <w:color w:val="0000FF"/>
                        <w:lang w:val="de-CH"/>
                      </w:rPr>
                      <w:t>r</w:t>
                    </w:r>
                    <w:r w:rsidRPr="00B91709">
                      <w:rPr>
                        <w:color w:val="0000FF"/>
                        <w:lang w:val="de-CH"/>
                      </w:rPr>
                      <w:t xml:space="preserve"> Frist in Zusammenarbeit mit dem Kantonslabor] nach bisherigem Recht an Konsumentinnen und Konsumenten abgegeben werden.</w:t>
                    </w:r>
                  </w:p>
                </w:sdtContent>
              </w:sdt>
            </w:tc>
          </w:tr>
          <w:tr w:rsidR="006D6E23" w:rsidRPr="00943068" w14:paraId="4C4B4A50" w14:textId="77777777" w:rsidTr="4AB0C892">
            <w:trPr>
              <w:tblCellSpacing w:w="10" w:type="dxa"/>
            </w:trPr>
            <w:tc>
              <w:tcPr>
                <w:tcW w:w="0" w:type="auto"/>
                <w:shd w:val="clear" w:color="auto" w:fill="D9D9D9" w:themeFill="background1" w:themeFillShade="D9"/>
                <w:tcMar>
                  <w:top w:w="200" w:type="dxa"/>
                </w:tcMar>
                <w:vAlign w:val="center"/>
              </w:tcPr>
              <w:p w14:paraId="7CF7E2A5" w14:textId="77777777" w:rsidR="006D6E23" w:rsidRDefault="00A81AE7">
                <w:proofErr w:type="spellStart"/>
                <w:r>
                  <w:t>Begründung</w:t>
                </w:r>
                <w:proofErr w:type="spellEnd"/>
                <w:r>
                  <w:t xml:space="preserve"> / </w:t>
                </w:r>
                <w:proofErr w:type="spellStart"/>
                <w:r>
                  <w:t>Bemerkung</w:t>
                </w:r>
                <w:proofErr w:type="spellEnd"/>
              </w:p>
            </w:tc>
            <w:tc>
              <w:tcPr>
                <w:tcW w:w="0" w:type="auto"/>
                <w:tcMar>
                  <w:top w:w="200" w:type="dxa"/>
                </w:tcMar>
                <w:vAlign w:val="center"/>
              </w:tcPr>
              <w:p w14:paraId="4CBEBC51" w14:textId="393B18E0" w:rsidR="006D6E23" w:rsidRPr="00B91709" w:rsidRDefault="00470F9F">
                <w:pPr>
                  <w:rPr>
                    <w:lang w:val="de-CH"/>
                  </w:rPr>
                </w:pPr>
                <w:sdt>
                  <w:sdtPr>
                    <w:rPr>
                      <w:lang w:val="de-CH"/>
                    </w:rPr>
                    <w:alias w:val="Begründung / Bemerkung"/>
                    <w:tag w:val="AF-NOTE-567a850d-bcd1-48e4-b228-f2e0d84fe090"/>
                    <w:id w:val="-705485660"/>
                    <w:text/>
                  </w:sdtPr>
                  <w:sdtEndPr/>
                  <w:sdtContent>
                    <w:r w:rsidR="000105D8" w:rsidRPr="000105D8">
                      <w:rPr>
                        <w:lang w:val="de-CH"/>
                      </w:rPr>
                      <w:t xml:space="preserve">Es </w:t>
                    </w:r>
                    <w:r w:rsidR="00935EFB">
                      <w:rPr>
                        <w:lang w:val="de-CH"/>
                      </w:rPr>
                      <w:t>wird vielerorts</w:t>
                    </w:r>
                    <w:r w:rsidR="000105D8" w:rsidRPr="000105D8">
                      <w:rPr>
                        <w:lang w:val="de-CH"/>
                      </w:rPr>
                      <w:t xml:space="preserve"> nicht möglich</w:t>
                    </w:r>
                    <w:r w:rsidR="00935EFB">
                      <w:rPr>
                        <w:lang w:val="de-CH"/>
                      </w:rPr>
                      <w:t xml:space="preserve"> sein</w:t>
                    </w:r>
                    <w:r w:rsidR="000105D8" w:rsidRPr="000105D8">
                      <w:rPr>
                        <w:lang w:val="de-CH"/>
                      </w:rPr>
                      <w:t>, die Frist von drei Jahren einzuhalten. Eine Aufbereitungsanlage zur Elimination von PFAS kann nicht innert drei Jahren geplant, finanziert und gebaut werden.</w:t>
                    </w:r>
                    <w:r w:rsidR="000105D8">
                      <w:rPr>
                        <w:lang w:val="de-CH"/>
                      </w:rPr>
                      <w:t xml:space="preserve"> </w:t>
                    </w:r>
                    <w:r w:rsidR="000105D8" w:rsidRPr="000105D8">
                      <w:rPr>
                        <w:lang w:val="de-CH"/>
                      </w:rPr>
                      <w:t>Deshalb ist eine individuelle Prüfung in Zusammenarbeit mit den kantonalen Lebensmittelbehörden unabdingbar. Gemeinsam sollen verhältnismässige Fristen und Massnahmen erarbeitet werden.</w:t>
                    </w:r>
                  </w:sdtContent>
                </w:sdt>
              </w:p>
            </w:tc>
          </w:tr>
        </w:tbl>
      </w:sdtContent>
    </w:sdt>
    <w:p w14:paraId="7F6EC590" w14:textId="77777777" w:rsidR="006D6E23" w:rsidRPr="00B91709" w:rsidRDefault="00A81AE7">
      <w:pPr>
        <w:rPr>
          <w:lang w:val="de-CH"/>
        </w:rPr>
      </w:pPr>
      <w:r w:rsidRPr="00B91709">
        <w:rPr>
          <w:lang w:val="de-CH"/>
        </w:rPr>
        <w:br w:type="page"/>
      </w:r>
    </w:p>
    <w:sdt>
      <w:sdtPr>
        <w:tag w:val="8bcee4d7-41a8-473a-94ef-1d0839520109"/>
        <w:id w:val="-180056354"/>
      </w:sdtPr>
      <w:sdtEndPr/>
      <w:sdtContent>
        <w:tbl>
          <w:tblPr>
            <w:tblW w:w="0" w:type="auto"/>
            <w:tblCellSpacing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97"/>
            <w:gridCol w:w="6410"/>
          </w:tblGrid>
          <w:tr w:rsidR="006D6E23" w14:paraId="3B942240" w14:textId="77777777">
            <w:trPr>
              <w:tblCellSpacing w:w="10" w:type="dxa"/>
            </w:trPr>
            <w:tc>
              <w:tcPr>
                <w:tcW w:w="0" w:type="auto"/>
                <w:shd w:val="clear" w:color="auto" w:fill="D9D9D9"/>
                <w:tcMar>
                  <w:top w:w="200" w:type="dxa"/>
                </w:tcMar>
                <w:vAlign w:val="center"/>
              </w:tcPr>
              <w:p w14:paraId="579E11BC" w14:textId="77777777" w:rsidR="006D6E23" w:rsidRDefault="00A81AE7">
                <w:proofErr w:type="spellStart"/>
                <w:r>
                  <w:rPr>
                    <w:color w:val="0000FF"/>
                  </w:rPr>
                  <w:t>Abschnitt</w:t>
                </w:r>
                <w:proofErr w:type="spellEnd"/>
                <w:r>
                  <w:rPr>
                    <w:color w:val="0000FF"/>
                  </w:rPr>
                  <w:t xml:space="preserve"> / Titel / Frage</w:t>
                </w:r>
              </w:p>
            </w:tc>
            <w:tc>
              <w:tcPr>
                <w:tcW w:w="0" w:type="auto"/>
                <w:tcMar>
                  <w:top w:w="200" w:type="dxa"/>
                </w:tcMar>
                <w:vAlign w:val="center"/>
              </w:tcPr>
              <w:p w14:paraId="661B2CD7" w14:textId="77777777" w:rsidR="006D6E23" w:rsidRDefault="00A81AE7">
                <w:r>
                  <w:rPr>
                    <w:color w:val="0000FF"/>
                  </w:rPr>
                  <w:t>II</w:t>
                </w:r>
              </w:p>
            </w:tc>
          </w:tr>
          <w:tr w:rsidR="006D6E23" w:rsidRPr="00CC4A96" w14:paraId="7F357846" w14:textId="77777777">
            <w:trPr>
              <w:tblCellSpacing w:w="10" w:type="dxa"/>
            </w:trPr>
            <w:tc>
              <w:tcPr>
                <w:tcW w:w="0" w:type="auto"/>
                <w:shd w:val="clear" w:color="auto" w:fill="D9D9D9"/>
                <w:tcMar>
                  <w:top w:w="200" w:type="dxa"/>
                </w:tcMar>
                <w:vAlign w:val="center"/>
              </w:tcPr>
              <w:p w14:paraId="3CF2CB8A" w14:textId="77777777" w:rsidR="006D6E23" w:rsidRDefault="00A81AE7">
                <w:proofErr w:type="spellStart"/>
                <w:r>
                  <w:rPr>
                    <w:color w:val="0000FF"/>
                  </w:rPr>
                  <w:t>Artikeltext</w:t>
                </w:r>
                <w:proofErr w:type="spellEnd"/>
                <w:r>
                  <w:rPr>
                    <w:color w:val="0000FF"/>
                  </w:rPr>
                  <w:t xml:space="preserve"> / </w:t>
                </w:r>
                <w:proofErr w:type="spellStart"/>
                <w:r>
                  <w:rPr>
                    <w:color w:val="0000FF"/>
                  </w:rPr>
                  <w:t>weitere</w:t>
                </w:r>
                <w:proofErr w:type="spellEnd"/>
                <w:r>
                  <w:rPr>
                    <w:color w:val="0000FF"/>
                  </w:rPr>
                  <w:t xml:space="preserve"> </w:t>
                </w:r>
                <w:proofErr w:type="spellStart"/>
                <w:r>
                  <w:rPr>
                    <w:color w:val="0000FF"/>
                  </w:rPr>
                  <w:t>Informationen</w:t>
                </w:r>
                <w:proofErr w:type="spellEnd"/>
              </w:p>
            </w:tc>
            <w:tc>
              <w:tcPr>
                <w:tcW w:w="0" w:type="auto"/>
                <w:tcMar>
                  <w:top w:w="200" w:type="dxa"/>
                </w:tcMar>
                <w:vAlign w:val="center"/>
              </w:tcPr>
              <w:p w14:paraId="49774240" w14:textId="77777777" w:rsidR="006D6E23" w:rsidRPr="00B91709" w:rsidRDefault="00A81AE7">
                <w:pPr>
                  <w:rPr>
                    <w:lang w:val="de-CH"/>
                  </w:rPr>
                </w:pPr>
                <w:r w:rsidRPr="00B91709">
                  <w:rPr>
                    <w:color w:val="0000FF"/>
                    <w:lang w:val="de-CH"/>
                  </w:rPr>
                  <w:t>Anhang 2 wird gemäss Beilage geändert.</w:t>
                </w:r>
              </w:p>
            </w:tc>
          </w:tr>
          <w:tr w:rsidR="006D6E23" w14:paraId="2A542E7B" w14:textId="77777777">
            <w:trPr>
              <w:tblCellSpacing w:w="10" w:type="dxa"/>
            </w:trPr>
            <w:tc>
              <w:tcPr>
                <w:tcW w:w="0" w:type="auto"/>
                <w:shd w:val="clear" w:color="auto" w:fill="D9D9D9"/>
                <w:tcMar>
                  <w:top w:w="200" w:type="dxa"/>
                </w:tcMar>
                <w:vAlign w:val="center"/>
              </w:tcPr>
              <w:p w14:paraId="41540C44" w14:textId="77777777" w:rsidR="006D6E23" w:rsidRDefault="00A81AE7">
                <w:proofErr w:type="spellStart"/>
                <w:r>
                  <w:t>Antwortoption</w:t>
                </w:r>
                <w:proofErr w:type="spellEnd"/>
                <w:r>
                  <w:t xml:space="preserve"> </w:t>
                </w:r>
                <w:proofErr w:type="spellStart"/>
                <w:r>
                  <w:t>auswählen</w:t>
                </w:r>
                <w:proofErr w:type="spellEnd"/>
              </w:p>
            </w:tc>
            <w:tc>
              <w:tcPr>
                <w:tcW w:w="0" w:type="auto"/>
                <w:tcMar>
                  <w:top w:w="200" w:type="dxa"/>
                </w:tcMar>
                <w:vAlign w:val="center"/>
              </w:tcPr>
              <w:sdt>
                <w:sdtPr>
                  <w:alias w:val="Antwortoption auswählen"/>
                  <w:tag w:val="AF-ACCEPTANCE-8bcee4d7-41a8-473a-94ef-1d0839520109"/>
                  <w:id w:val="1644156807"/>
                  <w:dropDownList>
                    <w:listItem w:displayText="Stellungnahme ohne Bewertung" w:value="1"/>
                    <w:listItem w:displayText="Zustimmung" w:value="2"/>
                    <w:listItem w:displayText="Zustimmung mit Anpassung" w:value="3"/>
                    <w:listItem w:displayText="Enthaltung" w:value="4"/>
                    <w:listItem w:displayText="Ablehnung" w:value="5"/>
                    <w:listItem w:displayText="Neutrale Haltung" w:value="8"/>
                  </w:dropDownList>
                </w:sdtPr>
                <w:sdtEndPr/>
                <w:sdtContent>
                  <w:p w14:paraId="506769D7" w14:textId="2E6C2F1D" w:rsidR="006D6E23" w:rsidRDefault="00933B3C">
                    <w:r>
                      <w:t>Ablehnung</w:t>
                    </w:r>
                  </w:p>
                </w:sdtContent>
              </w:sdt>
            </w:tc>
          </w:tr>
          <w:tr w:rsidR="006D6E23" w14:paraId="2185F76B" w14:textId="77777777">
            <w:trPr>
              <w:tblCellSpacing w:w="10" w:type="dxa"/>
            </w:trPr>
            <w:tc>
              <w:tcPr>
                <w:tcW w:w="0" w:type="auto"/>
                <w:shd w:val="clear" w:color="auto" w:fill="D9D9D9"/>
                <w:tcMar>
                  <w:top w:w="200" w:type="dxa"/>
                </w:tcMar>
                <w:vAlign w:val="center"/>
              </w:tcPr>
              <w:p w14:paraId="7A87E232" w14:textId="77777777" w:rsidR="006D6E23" w:rsidRPr="00B91709" w:rsidRDefault="00A81AE7">
                <w:pPr>
                  <w:rPr>
                    <w:lang w:val="de-CH"/>
                  </w:rPr>
                </w:pPr>
                <w:r w:rsidRPr="00B91709">
                  <w:rPr>
                    <w:lang w:val="de-CH"/>
                  </w:rPr>
                  <w:t>Gegenvorschlag (bei «Zustimmung mit Anpassung» oder «Ablehnung»)</w:t>
                </w:r>
              </w:p>
            </w:tc>
            <w:tc>
              <w:tcPr>
                <w:tcW w:w="0" w:type="auto"/>
                <w:tcMar>
                  <w:top w:w="200" w:type="dxa"/>
                </w:tcMar>
                <w:vAlign w:val="center"/>
              </w:tcPr>
              <w:sdt>
                <w:sdtPr>
                  <w:alias w:val="Gegenvorschlag (bei «Zustimmung mit Anpassung» oder «Ablehnung»)"/>
                  <w:tag w:val="AF-TEXT-8bcee4d7-41a8-473a-94ef-1d0839520109"/>
                  <w:id w:val="-862121711"/>
                  <w:showingPlcHdr/>
                  <w:text w:multiLine="1"/>
                </w:sdtPr>
                <w:sdtEndPr/>
                <w:sdtContent>
                  <w:p w14:paraId="49FD9D3D" w14:textId="1BC906EA" w:rsidR="006D6E23" w:rsidRDefault="00745370">
                    <w:r>
                      <w:t xml:space="preserve">     </w:t>
                    </w:r>
                  </w:p>
                </w:sdtContent>
              </w:sdt>
            </w:tc>
          </w:tr>
          <w:tr w:rsidR="006D6E23" w:rsidRPr="00CC4A96" w14:paraId="4A42346D" w14:textId="77777777">
            <w:trPr>
              <w:tblCellSpacing w:w="10" w:type="dxa"/>
            </w:trPr>
            <w:tc>
              <w:tcPr>
                <w:tcW w:w="0" w:type="auto"/>
                <w:shd w:val="clear" w:color="auto" w:fill="D9D9D9"/>
                <w:tcMar>
                  <w:top w:w="200" w:type="dxa"/>
                </w:tcMar>
                <w:vAlign w:val="center"/>
              </w:tcPr>
              <w:p w14:paraId="2B717793" w14:textId="77777777" w:rsidR="006D6E23" w:rsidRDefault="00A81AE7">
                <w:proofErr w:type="spellStart"/>
                <w:r>
                  <w:t>Begründung</w:t>
                </w:r>
                <w:proofErr w:type="spellEnd"/>
                <w:r>
                  <w:t xml:space="preserve"> / </w:t>
                </w:r>
                <w:proofErr w:type="spellStart"/>
                <w:r>
                  <w:t>Bemerkung</w:t>
                </w:r>
                <w:proofErr w:type="spellEnd"/>
              </w:p>
            </w:tc>
            <w:tc>
              <w:tcPr>
                <w:tcW w:w="0" w:type="auto"/>
                <w:tcMar>
                  <w:top w:w="200" w:type="dxa"/>
                </w:tcMar>
                <w:vAlign w:val="center"/>
              </w:tcPr>
              <w:sdt>
                <w:sdtPr>
                  <w:rPr>
                    <w:lang w:val="de-CH"/>
                  </w:rPr>
                  <w:alias w:val="Begründung / Bemerkung"/>
                  <w:tag w:val="AF-NOTE-8bcee4d7-41a8-473a-94ef-1d0839520109"/>
                  <w:id w:val="-33896862"/>
                  <w:text w:multiLine="1"/>
                </w:sdtPr>
                <w:sdtEndPr/>
                <w:sdtContent>
                  <w:p w14:paraId="3B05029E" w14:textId="02303D33" w:rsidR="006D6E23" w:rsidRPr="00745370" w:rsidRDefault="009C7575">
                    <w:pPr>
                      <w:rPr>
                        <w:lang w:val="de-CH"/>
                      </w:rPr>
                    </w:pPr>
                    <w:r w:rsidRPr="00124DE4">
                      <w:rPr>
                        <w:lang w:val="de-CH"/>
                      </w:rPr>
                      <w:t xml:space="preserve">Der vorgeschlagene Höchstwert für die Summe PFAS-4 muss grundsätzlich dem Schutz der Bevölkerung vor den gesundheitlichen Auswirkungen von PFOS, PFOA, PFNA und </w:t>
                    </w:r>
                    <w:proofErr w:type="spellStart"/>
                    <w:r w:rsidRPr="00124DE4">
                      <w:rPr>
                        <w:lang w:val="de-CH"/>
                      </w:rPr>
                      <w:t>PFHxS</w:t>
                    </w:r>
                    <w:proofErr w:type="spellEnd"/>
                    <w:r w:rsidRPr="00124DE4">
                      <w:rPr>
                        <w:lang w:val="de-CH"/>
                      </w:rPr>
                      <w:t xml:space="preserve"> dienen. Aus dem erläuternden Bericht geht jedoch hervor, dass die vorgesehene Verschärfung zusätzlich dazu dienen soll, den PFAS-Gehalt im </w:t>
                    </w:r>
                    <w:proofErr w:type="spellStart"/>
                    <w:r w:rsidRPr="00124DE4">
                      <w:rPr>
                        <w:lang w:val="de-CH"/>
                      </w:rPr>
                      <w:t>Tränkewasser</w:t>
                    </w:r>
                    <w:proofErr w:type="spellEnd"/>
                    <w:r w:rsidRPr="00124DE4">
                      <w:rPr>
                        <w:lang w:val="de-CH"/>
                      </w:rPr>
                      <w:t xml:space="preserve"> zu senken und damit die Belastung tierischer Lebensmittel zu reduzieren. Höchstwerte für Trinkwasser müssen aber humantoxikologisch begründet sein und so dem direkten Schutz der Konsument</w:t>
                    </w:r>
                    <w:r>
                      <w:rPr>
                        <w:lang w:val="de-CH"/>
                      </w:rPr>
                      <w:t>inn</w:t>
                    </w:r>
                    <w:r w:rsidRPr="00124DE4">
                      <w:rPr>
                        <w:lang w:val="de-CH"/>
                      </w:rPr>
                      <w:t>en</w:t>
                    </w:r>
                    <w:r>
                      <w:rPr>
                        <w:lang w:val="de-CH"/>
                      </w:rPr>
                      <w:t xml:space="preserve"> und Konsumenten</w:t>
                    </w:r>
                    <w:r w:rsidRPr="00124DE4">
                      <w:rPr>
                        <w:lang w:val="de-CH"/>
                      </w:rPr>
                      <w:t xml:space="preserve"> dienen. Der SVGW lehnt es ab für die spezifischen Qualitätsanforderungen eines Wirtschaftszweiges schweizweit eine spezielle Trinkwasserqualität zu liefern. Dies würde einen inakzeptablen Präzedenzfall schaffen und allenfalls Begehrlichkeiten von anderen Wirtschaftszweigen hervorrufen. Trinkwasser ist qualitativ an den Anforderungen für den menschlichen Gebrauch auszurichten.</w:t>
                    </w:r>
                  </w:p>
                </w:sdtContent>
              </w:sdt>
            </w:tc>
          </w:tr>
        </w:tbl>
      </w:sdtContent>
    </w:sdt>
    <w:p w14:paraId="68E208F2" w14:textId="77777777" w:rsidR="006D6E23" w:rsidRPr="00745370" w:rsidRDefault="00A81AE7">
      <w:pPr>
        <w:rPr>
          <w:lang w:val="de-CH"/>
        </w:rPr>
      </w:pPr>
      <w:r w:rsidRPr="00745370">
        <w:rPr>
          <w:lang w:val="de-CH"/>
        </w:rPr>
        <w:br w:type="page"/>
      </w:r>
    </w:p>
    <w:sdt>
      <w:sdtPr>
        <w:tag w:val="c787c701-a210-403f-970d-d02d68bc78ef"/>
        <w:id w:val="845063206"/>
      </w:sdtPr>
      <w:sdtEndPr/>
      <w:sdtContent>
        <w:tbl>
          <w:tblPr>
            <w:tblW w:w="0" w:type="auto"/>
            <w:tblCellSpacing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811"/>
            <w:gridCol w:w="3196"/>
          </w:tblGrid>
          <w:tr w:rsidR="006D6E23" w14:paraId="795B4066" w14:textId="77777777">
            <w:trPr>
              <w:tblCellSpacing w:w="10" w:type="dxa"/>
            </w:trPr>
            <w:tc>
              <w:tcPr>
                <w:tcW w:w="0" w:type="auto"/>
                <w:shd w:val="clear" w:color="auto" w:fill="D9D9D9"/>
                <w:tcMar>
                  <w:top w:w="200" w:type="dxa"/>
                </w:tcMar>
                <w:vAlign w:val="center"/>
              </w:tcPr>
              <w:p w14:paraId="427E1377" w14:textId="77777777" w:rsidR="006D6E23" w:rsidRDefault="00A81AE7">
                <w:proofErr w:type="spellStart"/>
                <w:r>
                  <w:rPr>
                    <w:color w:val="0000FF"/>
                  </w:rPr>
                  <w:t>Abschnitt</w:t>
                </w:r>
                <w:proofErr w:type="spellEnd"/>
                <w:r>
                  <w:rPr>
                    <w:color w:val="0000FF"/>
                  </w:rPr>
                  <w:t xml:space="preserve"> / Titel / Frage</w:t>
                </w:r>
              </w:p>
            </w:tc>
            <w:tc>
              <w:tcPr>
                <w:tcW w:w="0" w:type="auto"/>
                <w:tcMar>
                  <w:top w:w="200" w:type="dxa"/>
                </w:tcMar>
                <w:vAlign w:val="center"/>
              </w:tcPr>
              <w:p w14:paraId="79BD971E" w14:textId="77777777" w:rsidR="006D6E23" w:rsidRDefault="00A81AE7">
                <w:r>
                  <w:rPr>
                    <w:color w:val="0000FF"/>
                  </w:rPr>
                  <w:t>III</w:t>
                </w:r>
              </w:p>
            </w:tc>
          </w:tr>
          <w:tr w:rsidR="006D6E23" w:rsidRPr="00CC4A96" w14:paraId="238BB86F" w14:textId="77777777">
            <w:trPr>
              <w:tblCellSpacing w:w="10" w:type="dxa"/>
            </w:trPr>
            <w:tc>
              <w:tcPr>
                <w:tcW w:w="0" w:type="auto"/>
                <w:shd w:val="clear" w:color="auto" w:fill="D9D9D9"/>
                <w:tcMar>
                  <w:top w:w="200" w:type="dxa"/>
                </w:tcMar>
                <w:vAlign w:val="center"/>
              </w:tcPr>
              <w:p w14:paraId="3CC2757A" w14:textId="77777777" w:rsidR="006D6E23" w:rsidRDefault="00A81AE7">
                <w:proofErr w:type="spellStart"/>
                <w:r>
                  <w:rPr>
                    <w:color w:val="0000FF"/>
                  </w:rPr>
                  <w:t>Artikeltext</w:t>
                </w:r>
                <w:proofErr w:type="spellEnd"/>
                <w:r>
                  <w:rPr>
                    <w:color w:val="0000FF"/>
                  </w:rPr>
                  <w:t xml:space="preserve"> / </w:t>
                </w:r>
                <w:proofErr w:type="spellStart"/>
                <w:r>
                  <w:rPr>
                    <w:color w:val="0000FF"/>
                  </w:rPr>
                  <w:t>weitere</w:t>
                </w:r>
                <w:proofErr w:type="spellEnd"/>
                <w:r>
                  <w:rPr>
                    <w:color w:val="0000FF"/>
                  </w:rPr>
                  <w:t xml:space="preserve"> </w:t>
                </w:r>
                <w:proofErr w:type="spellStart"/>
                <w:r>
                  <w:rPr>
                    <w:color w:val="0000FF"/>
                  </w:rPr>
                  <w:t>Informationen</w:t>
                </w:r>
                <w:proofErr w:type="spellEnd"/>
              </w:p>
            </w:tc>
            <w:tc>
              <w:tcPr>
                <w:tcW w:w="0" w:type="auto"/>
                <w:tcMar>
                  <w:top w:w="200" w:type="dxa"/>
                </w:tcMar>
                <w:vAlign w:val="center"/>
              </w:tcPr>
              <w:p w14:paraId="0B219CDE" w14:textId="77777777" w:rsidR="006D6E23" w:rsidRPr="00B91709" w:rsidRDefault="00A81AE7">
                <w:pPr>
                  <w:rPr>
                    <w:lang w:val="de-CH"/>
                  </w:rPr>
                </w:pPr>
                <w:r w:rsidRPr="00B91709">
                  <w:rPr>
                    <w:color w:val="0000FF"/>
                    <w:lang w:val="de-CH"/>
                  </w:rPr>
                  <w:t>Diese Verordnung tritt am ... in Kraft.</w:t>
                </w:r>
              </w:p>
            </w:tc>
          </w:tr>
          <w:tr w:rsidR="006D6E23" w14:paraId="6449572C" w14:textId="77777777">
            <w:trPr>
              <w:tblCellSpacing w:w="10" w:type="dxa"/>
            </w:trPr>
            <w:tc>
              <w:tcPr>
                <w:tcW w:w="0" w:type="auto"/>
                <w:shd w:val="clear" w:color="auto" w:fill="D9D9D9"/>
                <w:tcMar>
                  <w:top w:w="200" w:type="dxa"/>
                </w:tcMar>
                <w:vAlign w:val="center"/>
              </w:tcPr>
              <w:p w14:paraId="422F2E40" w14:textId="77777777" w:rsidR="006D6E23" w:rsidRDefault="00A81AE7">
                <w:proofErr w:type="spellStart"/>
                <w:r>
                  <w:t>Antwortoption</w:t>
                </w:r>
                <w:proofErr w:type="spellEnd"/>
                <w:r>
                  <w:t xml:space="preserve"> </w:t>
                </w:r>
                <w:proofErr w:type="spellStart"/>
                <w:r>
                  <w:t>auswählen</w:t>
                </w:r>
                <w:proofErr w:type="spellEnd"/>
              </w:p>
            </w:tc>
            <w:tc>
              <w:tcPr>
                <w:tcW w:w="0" w:type="auto"/>
                <w:tcMar>
                  <w:top w:w="200" w:type="dxa"/>
                </w:tcMar>
                <w:vAlign w:val="center"/>
              </w:tcPr>
              <w:sdt>
                <w:sdtPr>
                  <w:alias w:val="Antwortoption auswählen"/>
                  <w:tag w:val="AF-ACCEPTANCE-c787c701-a210-403f-970d-d02d68bc78ef"/>
                  <w:id w:val="742144746"/>
                  <w:dropDownList>
                    <w:listItem w:displayText="Stellungnahme ohne Bewertung" w:value="1"/>
                    <w:listItem w:displayText="Zustimmung" w:value="2"/>
                    <w:listItem w:displayText="Zustimmung mit Anpassung" w:value="3"/>
                    <w:listItem w:displayText="Enthaltung" w:value="4"/>
                    <w:listItem w:displayText="Ablehnung" w:value="5"/>
                    <w:listItem w:displayText="Neutrale Haltung" w:value="8"/>
                  </w:dropDownList>
                </w:sdtPr>
                <w:sdtEndPr/>
                <w:sdtContent>
                  <w:p w14:paraId="270E225F" w14:textId="521156AC" w:rsidR="006D6E23" w:rsidRDefault="00077A47">
                    <w:r>
                      <w:t>Neutrale Haltung</w:t>
                    </w:r>
                  </w:p>
                </w:sdtContent>
              </w:sdt>
            </w:tc>
          </w:tr>
          <w:tr w:rsidR="006D6E23" w14:paraId="2967794E" w14:textId="77777777">
            <w:trPr>
              <w:tblCellSpacing w:w="10" w:type="dxa"/>
            </w:trPr>
            <w:tc>
              <w:tcPr>
                <w:tcW w:w="0" w:type="auto"/>
                <w:shd w:val="clear" w:color="auto" w:fill="D9D9D9"/>
                <w:tcMar>
                  <w:top w:w="200" w:type="dxa"/>
                </w:tcMar>
                <w:vAlign w:val="center"/>
              </w:tcPr>
              <w:p w14:paraId="6CA229D1" w14:textId="77777777" w:rsidR="006D6E23" w:rsidRPr="00B91709" w:rsidRDefault="00A81AE7">
                <w:pPr>
                  <w:rPr>
                    <w:lang w:val="de-CH"/>
                  </w:rPr>
                </w:pPr>
                <w:r w:rsidRPr="00B91709">
                  <w:rPr>
                    <w:lang w:val="de-CH"/>
                  </w:rPr>
                  <w:t>Gegenvorschlag (bei «Zustimmung mit Anpassung» oder «Ablehnung»)</w:t>
                </w:r>
              </w:p>
            </w:tc>
            <w:tc>
              <w:tcPr>
                <w:tcW w:w="0" w:type="auto"/>
                <w:tcMar>
                  <w:top w:w="200" w:type="dxa"/>
                </w:tcMar>
                <w:vAlign w:val="center"/>
              </w:tcPr>
              <w:sdt>
                <w:sdtPr>
                  <w:alias w:val="Gegenvorschlag (bei «Zustimmung mit Anpassung» oder «Ablehnung»)"/>
                  <w:tag w:val="AF-TEXT-c787c701-a210-403f-970d-d02d68bc78ef"/>
                  <w:id w:val="1898549679"/>
                  <w:text w:multiLine="1"/>
                </w:sdtPr>
                <w:sdtEndPr/>
                <w:sdtContent>
                  <w:p w14:paraId="242B3A47" w14:textId="77777777" w:rsidR="006D6E23" w:rsidRDefault="00470F9F"/>
                </w:sdtContent>
              </w:sdt>
            </w:tc>
          </w:tr>
          <w:tr w:rsidR="006D6E23" w14:paraId="311A3D58" w14:textId="77777777">
            <w:trPr>
              <w:tblCellSpacing w:w="10" w:type="dxa"/>
            </w:trPr>
            <w:tc>
              <w:tcPr>
                <w:tcW w:w="0" w:type="auto"/>
                <w:shd w:val="clear" w:color="auto" w:fill="D9D9D9"/>
                <w:tcMar>
                  <w:top w:w="200" w:type="dxa"/>
                </w:tcMar>
                <w:vAlign w:val="center"/>
              </w:tcPr>
              <w:p w14:paraId="01A57211" w14:textId="77777777" w:rsidR="006D6E23" w:rsidRDefault="00A81AE7">
                <w:proofErr w:type="spellStart"/>
                <w:r>
                  <w:t>Begründung</w:t>
                </w:r>
                <w:proofErr w:type="spellEnd"/>
                <w:r>
                  <w:t xml:space="preserve"> / </w:t>
                </w:r>
                <w:proofErr w:type="spellStart"/>
                <w:r>
                  <w:t>Bemerkung</w:t>
                </w:r>
                <w:proofErr w:type="spellEnd"/>
              </w:p>
            </w:tc>
            <w:tc>
              <w:tcPr>
                <w:tcW w:w="0" w:type="auto"/>
                <w:tcMar>
                  <w:top w:w="200" w:type="dxa"/>
                </w:tcMar>
                <w:vAlign w:val="center"/>
              </w:tcPr>
              <w:sdt>
                <w:sdtPr>
                  <w:alias w:val="Begründung / Bemerkung"/>
                  <w:tag w:val="AF-NOTE-c787c701-a210-403f-970d-d02d68bc78ef"/>
                  <w:id w:val="1058362871"/>
                  <w:text w:multiLine="1"/>
                </w:sdtPr>
                <w:sdtEndPr/>
                <w:sdtContent>
                  <w:p w14:paraId="4315A9A7" w14:textId="77777777" w:rsidR="006D6E23" w:rsidRDefault="00470F9F"/>
                </w:sdtContent>
              </w:sdt>
            </w:tc>
          </w:tr>
        </w:tbl>
      </w:sdtContent>
    </w:sdt>
    <w:p w14:paraId="56B01775" w14:textId="77777777" w:rsidR="00A81AE7" w:rsidRDefault="00A81AE7"/>
    <w:sectPr w:rsidR="00A81AE7">
      <w:footerReference w:type="default" r:id="rId12"/>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4A731" w14:textId="77777777" w:rsidR="00470F9F" w:rsidRDefault="00470F9F">
      <w:pPr>
        <w:spacing w:after="0" w:line="240" w:lineRule="auto"/>
      </w:pPr>
      <w:r>
        <w:separator/>
      </w:r>
    </w:p>
  </w:endnote>
  <w:endnote w:type="continuationSeparator" w:id="0">
    <w:p w14:paraId="27B2AF84" w14:textId="77777777" w:rsidR="00470F9F" w:rsidRDefault="00470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A685" w14:textId="77777777" w:rsidR="006D6E23" w:rsidRDefault="00A81AE7">
    <w:pPr>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D9951" w14:textId="77777777" w:rsidR="00470F9F" w:rsidRDefault="00470F9F">
      <w:pPr>
        <w:spacing w:after="0" w:line="240" w:lineRule="auto"/>
      </w:pPr>
      <w:r>
        <w:separator/>
      </w:r>
    </w:p>
  </w:footnote>
  <w:footnote w:type="continuationSeparator" w:id="0">
    <w:p w14:paraId="28BCE756" w14:textId="77777777" w:rsidR="00470F9F" w:rsidRDefault="00470F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06A2F83"/>
    <w:multiLevelType w:val="multilevel"/>
    <w:tmpl w:val="DBF01DE0"/>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32637101">
    <w:abstractNumId w:val="2"/>
  </w:num>
  <w:num w:numId="2" w16cid:durableId="1905338469">
    <w:abstractNumId w:val="1"/>
  </w:num>
  <w:num w:numId="3" w16cid:durableId="967587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23"/>
    <w:rsid w:val="000105D8"/>
    <w:rsid w:val="00026627"/>
    <w:rsid w:val="00077A47"/>
    <w:rsid w:val="000A1FD5"/>
    <w:rsid w:val="000B560E"/>
    <w:rsid w:val="00120D5F"/>
    <w:rsid w:val="0019696A"/>
    <w:rsid w:val="001E4904"/>
    <w:rsid w:val="00200130"/>
    <w:rsid w:val="00212806"/>
    <w:rsid w:val="00223955"/>
    <w:rsid w:val="00283357"/>
    <w:rsid w:val="002A5502"/>
    <w:rsid w:val="002F0733"/>
    <w:rsid w:val="003905FE"/>
    <w:rsid w:val="003D0624"/>
    <w:rsid w:val="00426A23"/>
    <w:rsid w:val="00433410"/>
    <w:rsid w:val="00470F9F"/>
    <w:rsid w:val="004A6BA1"/>
    <w:rsid w:val="004D212D"/>
    <w:rsid w:val="00556098"/>
    <w:rsid w:val="00560208"/>
    <w:rsid w:val="005937E2"/>
    <w:rsid w:val="005D512F"/>
    <w:rsid w:val="005E192D"/>
    <w:rsid w:val="006524F6"/>
    <w:rsid w:val="006C48A0"/>
    <w:rsid w:val="006D6E23"/>
    <w:rsid w:val="007206A5"/>
    <w:rsid w:val="00745370"/>
    <w:rsid w:val="007C0963"/>
    <w:rsid w:val="008D43B0"/>
    <w:rsid w:val="00933B3C"/>
    <w:rsid w:val="00935EFB"/>
    <w:rsid w:val="00943068"/>
    <w:rsid w:val="00946030"/>
    <w:rsid w:val="009B62BA"/>
    <w:rsid w:val="009C7575"/>
    <w:rsid w:val="00A1082D"/>
    <w:rsid w:val="00A81AE7"/>
    <w:rsid w:val="00B31063"/>
    <w:rsid w:val="00B37DB9"/>
    <w:rsid w:val="00B91709"/>
    <w:rsid w:val="00BD24D6"/>
    <w:rsid w:val="00C12BA6"/>
    <w:rsid w:val="00C15864"/>
    <w:rsid w:val="00CC4A96"/>
    <w:rsid w:val="00D0588F"/>
    <w:rsid w:val="00D33B4E"/>
    <w:rsid w:val="00D5767E"/>
    <w:rsid w:val="00D73DA6"/>
    <w:rsid w:val="00DA10A7"/>
    <w:rsid w:val="00DA1277"/>
    <w:rsid w:val="00DD2AEE"/>
    <w:rsid w:val="00DF4B53"/>
    <w:rsid w:val="00ED2774"/>
    <w:rsid w:val="00FB543D"/>
    <w:rsid w:val="043D1A81"/>
    <w:rsid w:val="23CAB5EF"/>
    <w:rsid w:val="48CF353E"/>
    <w:rsid w:val="4AB0C892"/>
    <w:rsid w:val="4D893CBB"/>
    <w:rsid w:val="5F758952"/>
    <w:rsid w:val="6C11B6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720E"/>
  <w15:docId w15:val="{D8E5FFC1-A3C5-4D2F-9603-FC346E9D8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3277"/>
  </w:style>
  <w:style w:type="paragraph" w:styleId="berschrift1">
    <w:name w:val="heading 1"/>
    <w:basedOn w:val="Standard"/>
    <w:next w:val="Standard"/>
    <w:link w:val="berschrift1Zch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berschrift2">
    <w:name w:val="heading 2"/>
    <w:basedOn w:val="Standard"/>
    <w:next w:val="Standard"/>
    <w:link w:val="berschrift2Zch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berschrift3">
    <w:name w:val="heading 3"/>
    <w:basedOn w:val="Standard"/>
    <w:next w:val="Standard"/>
    <w:link w:val="berschrift3Zch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berschrift4">
    <w:name w:val="heading 4"/>
    <w:basedOn w:val="Standard"/>
    <w:next w:val="Standard"/>
    <w:link w:val="berschrift4Zch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41CD9"/>
    <w:pPr>
      <w:tabs>
        <w:tab w:val="center" w:pos="4680"/>
        <w:tab w:val="right" w:pos="9360"/>
      </w:tabs>
    </w:pPr>
  </w:style>
  <w:style w:type="character" w:customStyle="1" w:styleId="KopfzeileZchn">
    <w:name w:val="Kopfzeile Zchn"/>
    <w:basedOn w:val="Absatz-Standardschriftart"/>
    <w:link w:val="Kopfzeile"/>
    <w:uiPriority w:val="99"/>
    <w:rsid w:val="00841CD9"/>
  </w:style>
  <w:style w:type="character" w:customStyle="1" w:styleId="berschrift1Zchn">
    <w:name w:val="Überschrift 1 Zchn"/>
    <w:basedOn w:val="Absatz-Standardschriftart"/>
    <w:link w:val="bersch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berschrift2Zchn">
    <w:name w:val="Überschrift 2 Zchn"/>
    <w:basedOn w:val="Absatz-Standardschriftart"/>
    <w:link w:val="berschrift2"/>
    <w:uiPriority w:val="9"/>
    <w:rsid w:val="00841CD9"/>
    <w:rPr>
      <w:rFonts w:asciiTheme="majorHAnsi" w:eastAsiaTheme="majorEastAsia" w:hAnsiTheme="majorHAnsi" w:cstheme="majorBidi"/>
      <w:b/>
      <w:bCs/>
      <w:color w:val="156082" w:themeColor="accent1"/>
      <w:sz w:val="26"/>
      <w:szCs w:val="26"/>
    </w:rPr>
  </w:style>
  <w:style w:type="character" w:customStyle="1" w:styleId="berschrift3Zchn">
    <w:name w:val="Überschrift 3 Zchn"/>
    <w:basedOn w:val="Absatz-Standardschriftart"/>
    <w:link w:val="berschrift3"/>
    <w:uiPriority w:val="9"/>
    <w:rsid w:val="00841CD9"/>
    <w:rPr>
      <w:rFonts w:asciiTheme="majorHAnsi" w:eastAsiaTheme="majorEastAsia" w:hAnsiTheme="majorHAnsi" w:cstheme="majorBidi"/>
      <w:b/>
      <w:bCs/>
      <w:color w:val="156082" w:themeColor="accent1"/>
    </w:rPr>
  </w:style>
  <w:style w:type="character" w:customStyle="1" w:styleId="berschrift4Zchn">
    <w:name w:val="Überschrift 4 Zchn"/>
    <w:basedOn w:val="Absatz-Standardschriftart"/>
    <w:link w:val="berschrift4"/>
    <w:uiPriority w:val="9"/>
    <w:rsid w:val="00841CD9"/>
    <w:rPr>
      <w:rFonts w:asciiTheme="majorHAnsi" w:eastAsiaTheme="majorEastAsia" w:hAnsiTheme="majorHAnsi" w:cstheme="majorBidi"/>
      <w:b/>
      <w:bCs/>
      <w:i/>
      <w:iCs/>
      <w:color w:val="156082" w:themeColor="accent1"/>
    </w:rPr>
  </w:style>
  <w:style w:type="paragraph" w:styleId="Standardeinzug">
    <w:name w:val="Normal Indent"/>
    <w:basedOn w:val="Standard"/>
    <w:uiPriority w:val="99"/>
    <w:unhideWhenUsed/>
    <w:rsid w:val="00841CD9"/>
    <w:pPr>
      <w:ind w:left="720"/>
    </w:pPr>
  </w:style>
  <w:style w:type="paragraph" w:styleId="Untertitel">
    <w:name w:val="Subtitle"/>
    <w:basedOn w:val="Standard"/>
    <w:next w:val="Standard"/>
    <w:link w:val="UntertitelZch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tertitelZchn">
    <w:name w:val="Untertitel Zchn"/>
    <w:basedOn w:val="Absatz-Standardschriftart"/>
    <w:link w:val="Untertitel"/>
    <w:uiPriority w:val="11"/>
    <w:rsid w:val="00841CD9"/>
    <w:rPr>
      <w:rFonts w:asciiTheme="majorHAnsi" w:eastAsiaTheme="majorEastAsia" w:hAnsiTheme="majorHAnsi" w:cstheme="majorBidi"/>
      <w:i/>
      <w:iCs/>
      <w:color w:val="156082" w:themeColor="accent1"/>
      <w:spacing w:val="15"/>
      <w:sz w:val="24"/>
      <w:szCs w:val="24"/>
    </w:rPr>
  </w:style>
  <w:style w:type="paragraph" w:styleId="Titel">
    <w:name w:val="Title"/>
    <w:basedOn w:val="Standard"/>
    <w:next w:val="Standard"/>
    <w:link w:val="TitelZch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elZchn">
    <w:name w:val="Titel Zchn"/>
    <w:basedOn w:val="Absatz-Standardschriftart"/>
    <w:link w:val="Ti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Hervorhebung">
    <w:name w:val="Emphasis"/>
    <w:basedOn w:val="Absatz-Standardschriftart"/>
    <w:uiPriority w:val="20"/>
    <w:qFormat/>
    <w:rsid w:val="00D1197D"/>
    <w:rPr>
      <w:i/>
      <w:iCs/>
    </w:rPr>
  </w:style>
  <w:style w:type="character" w:styleId="Hyperlink">
    <w:name w:val="Hyperlink"/>
    <w:basedOn w:val="Absatz-Standardschriftart"/>
    <w:uiPriority w:val="99"/>
    <w:unhideWhenUsed/>
    <w:rPr>
      <w:color w:val="467886" w:themeColor="hyperlink"/>
      <w:u w:val="single"/>
    </w:rPr>
  </w:style>
  <w:style w:type="table" w:styleId="Tabellenraster">
    <w:name w:val="Table Grid"/>
    <w:basedOn w:val="NormaleTabelle"/>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chriftung">
    <w:name w:val="caption"/>
    <w:basedOn w:val="Standard"/>
    <w:next w:val="Standard"/>
    <w:uiPriority w:val="35"/>
    <w:semiHidden/>
    <w:unhideWhenUsed/>
    <w:qFormat/>
    <w:rsid w:val="007109C0"/>
    <w:pPr>
      <w:spacing w:line="240" w:lineRule="auto"/>
    </w:pPr>
    <w:rPr>
      <w:b/>
      <w:bCs/>
      <w:color w:val="156082" w:themeColor="accent1"/>
      <w:sz w:val="18"/>
      <w:szCs w:val="18"/>
    </w:rPr>
  </w:style>
  <w:style w:type="character" w:styleId="Kommentarzeichen">
    <w:name w:val="annotation reference"/>
    <w:basedOn w:val="Absatz-Standardschriftart"/>
    <w:uiPriority w:val="99"/>
    <w:semiHidden/>
    <w:unhideWhenUsed/>
    <w:rsid w:val="00D5767E"/>
    <w:rPr>
      <w:sz w:val="16"/>
      <w:szCs w:val="16"/>
    </w:rPr>
  </w:style>
  <w:style w:type="paragraph" w:styleId="Kommentartext">
    <w:name w:val="annotation text"/>
    <w:basedOn w:val="Standard"/>
    <w:link w:val="KommentartextZchn"/>
    <w:uiPriority w:val="99"/>
    <w:unhideWhenUsed/>
    <w:rsid w:val="00D5767E"/>
    <w:pPr>
      <w:spacing w:line="240" w:lineRule="auto"/>
    </w:pPr>
    <w:rPr>
      <w:sz w:val="20"/>
      <w:szCs w:val="20"/>
    </w:rPr>
  </w:style>
  <w:style w:type="character" w:customStyle="1" w:styleId="KommentartextZchn">
    <w:name w:val="Kommentartext Zchn"/>
    <w:basedOn w:val="Absatz-Standardschriftart"/>
    <w:link w:val="Kommentartext"/>
    <w:uiPriority w:val="99"/>
    <w:rsid w:val="00D5767E"/>
    <w:rPr>
      <w:sz w:val="20"/>
      <w:szCs w:val="20"/>
    </w:rPr>
  </w:style>
  <w:style w:type="paragraph" w:styleId="Kommentarthema">
    <w:name w:val="annotation subject"/>
    <w:basedOn w:val="Kommentartext"/>
    <w:next w:val="Kommentartext"/>
    <w:link w:val="KommentarthemaZchn"/>
    <w:uiPriority w:val="99"/>
    <w:semiHidden/>
    <w:unhideWhenUsed/>
    <w:rsid w:val="00D5767E"/>
    <w:rPr>
      <w:b/>
      <w:bCs/>
    </w:rPr>
  </w:style>
  <w:style w:type="character" w:customStyle="1" w:styleId="KommentarthemaZchn">
    <w:name w:val="Kommentarthema Zchn"/>
    <w:basedOn w:val="KommentartextZchn"/>
    <w:link w:val="Kommentarthema"/>
    <w:uiPriority w:val="99"/>
    <w:semiHidden/>
    <w:rsid w:val="00D5767E"/>
    <w:rPr>
      <w:b/>
      <w:bCs/>
      <w:sz w:val="20"/>
      <w:szCs w:val="20"/>
    </w:rPr>
  </w:style>
  <w:style w:type="paragraph" w:styleId="Fuzeile">
    <w:name w:val="footer"/>
    <w:basedOn w:val="Standard"/>
    <w:link w:val="FuzeileZchn"/>
    <w:uiPriority w:val="99"/>
    <w:semiHidden/>
    <w:unhideWhenUsed/>
    <w:rsid w:val="00426A23"/>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426A23"/>
  </w:style>
  <w:style w:type="paragraph" w:styleId="berarbeitung">
    <w:name w:val="Revision"/>
    <w:hidden/>
    <w:uiPriority w:val="99"/>
    <w:unhideWhenUsed/>
    <w:rsid w:val="006C48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sultations@gs-edi.admin.ch" TargetMode="External"/><Relationship Id="rId5" Type="http://schemas.openxmlformats.org/officeDocument/2006/relationships/styles" Target="styles.xml"/><Relationship Id="rId10" Type="http://schemas.openxmlformats.org/officeDocument/2006/relationships/hyperlink" Target="https://share.dma.swiss/s/kzf3ZnHbmyyX4q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726F4A8241EBF49BBE483A490D83669" ma:contentTypeVersion="15" ma:contentTypeDescription="Ein neues Dokument erstellen." ma:contentTypeScope="" ma:versionID="650e3c3406763fd1bd3142f3f788e950">
  <xsd:schema xmlns:xsd="http://www.w3.org/2001/XMLSchema" xmlns:xs="http://www.w3.org/2001/XMLSchema" xmlns:p="http://schemas.microsoft.com/office/2006/metadata/properties" xmlns:ns2="ef9c77f1-577a-4f35-a363-43eb738d774f" xmlns:ns3="134fe47d-df2c-4911-b706-5e54e5309a21" targetNamespace="http://schemas.microsoft.com/office/2006/metadata/properties" ma:root="true" ma:fieldsID="4abf5e80ab92a89ebcd483edf363becf" ns2:_="" ns3:_="">
    <xsd:import namespace="ef9c77f1-577a-4f35-a363-43eb738d774f"/>
    <xsd:import namespace="134fe47d-df2c-4911-b706-5e54e5309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c77f1-577a-4f35-a363-43eb738d77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19c4a62-b0ff-4189-82bd-b2ce9c3cbb5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fe47d-df2c-4911-b706-5e54e5309a2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a7bb0d89-3b9c-4104-aa9d-8e669d53635b}" ma:internalName="TaxCatchAll" ma:showField="CatchAllData" ma:web="134fe47d-df2c-4911-b706-5e54e5309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9c77f1-577a-4f35-a363-43eb738d774f">
      <Terms xmlns="http://schemas.microsoft.com/office/infopath/2007/PartnerControls"/>
    </lcf76f155ced4ddcb4097134ff3c332f>
    <TaxCatchAll xmlns="134fe47d-df2c-4911-b706-5e54e5309a21" xsi:nil="true"/>
  </documentManagement>
</p:properties>
</file>

<file path=customXml/itemProps1.xml><?xml version="1.0" encoding="utf-8"?>
<ds:datastoreItem xmlns:ds="http://schemas.openxmlformats.org/officeDocument/2006/customXml" ds:itemID="{A5BCBD8D-1CD5-4BD1-8F91-F0D7DA4E418C}">
  <ds:schemaRefs>
    <ds:schemaRef ds:uri="http://schemas.microsoft.com/sharepoint/v3/contenttype/forms"/>
  </ds:schemaRefs>
</ds:datastoreItem>
</file>

<file path=customXml/itemProps2.xml><?xml version="1.0" encoding="utf-8"?>
<ds:datastoreItem xmlns:ds="http://schemas.openxmlformats.org/officeDocument/2006/customXml" ds:itemID="{7DD452E6-2D5D-4D57-87A3-EC2BCC1D8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c77f1-577a-4f35-a363-43eb738d774f"/>
    <ds:schemaRef ds:uri="134fe47d-df2c-4911-b706-5e54e5309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C7A654-0D7A-4DAE-B319-50E599253E11}">
  <ds:schemaRefs>
    <ds:schemaRef ds:uri="http://schemas.microsoft.com/office/2006/metadata/properties"/>
    <ds:schemaRef ds:uri="http://schemas.microsoft.com/office/infopath/2007/PartnerControls"/>
    <ds:schemaRef ds:uri="ef9c77f1-577a-4f35-a363-43eb738d774f"/>
    <ds:schemaRef ds:uri="134fe47d-df2c-4911-b706-5e54e5309a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967</Words>
  <Characters>5518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Bräunle Christos</dc:creator>
  <cp:keywords/>
  <cp:lastModifiedBy>Meier Michael</cp:lastModifiedBy>
  <cp:revision>2</cp:revision>
  <dcterms:created xsi:type="dcterms:W3CDTF">2026-08-27T11:57:00Z</dcterms:created>
  <dcterms:modified xsi:type="dcterms:W3CDTF">2026-08-27T11:57:00Z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0x010100B726F4A8241EBF49BBE483A490D83669</vt:lpwstr>
  </property>
  <property fmtid="{D5CDD505-2E9C-101B-9397-08002B2CF9AE}" pid="3" name="MediaServiceImageTags">
    <vt:lpwstr/>
  </property>
</Properties>
</file>